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904F9" w14:textId="50F7C4EA" w:rsidR="00432BF1" w:rsidRPr="00432BF1" w:rsidRDefault="00432BF1" w:rsidP="00432BF1">
      <w:pPr>
        <w:tabs>
          <w:tab w:val="right" w:pos="360"/>
          <w:tab w:val="right" w:pos="1350"/>
        </w:tabs>
        <w:ind w:left="270" w:right="-1" w:hanging="270"/>
        <w:rPr>
          <w:sz w:val="22"/>
          <w:szCs w:val="22"/>
        </w:rPr>
      </w:pPr>
      <w:r w:rsidRPr="00432BF1">
        <w:rPr>
          <w:sz w:val="22"/>
          <w:szCs w:val="22"/>
        </w:rPr>
        <w:t>Nr. …………/</w:t>
      </w:r>
      <w:r>
        <w:rPr>
          <w:sz w:val="22"/>
          <w:szCs w:val="22"/>
        </w:rPr>
        <w:t>202</w:t>
      </w:r>
      <w:r w:rsidR="00D27FBC">
        <w:rPr>
          <w:sz w:val="22"/>
          <w:szCs w:val="22"/>
        </w:rPr>
        <w:t>2</w:t>
      </w:r>
    </w:p>
    <w:p w14:paraId="7DE0CF72" w14:textId="77777777" w:rsidR="00432BF1" w:rsidRPr="00432BF1" w:rsidRDefault="00432BF1" w:rsidP="00432BF1">
      <w:pPr>
        <w:ind w:right="-1" w:firstLine="720"/>
        <w:rPr>
          <w:sz w:val="22"/>
          <w:szCs w:val="22"/>
        </w:rPr>
      </w:pPr>
    </w:p>
    <w:p w14:paraId="34834685" w14:textId="77777777" w:rsidR="00432BF1" w:rsidRPr="00432BF1" w:rsidRDefault="00432BF1" w:rsidP="00432BF1">
      <w:pPr>
        <w:ind w:right="-1" w:firstLine="720"/>
        <w:rPr>
          <w:sz w:val="22"/>
          <w:szCs w:val="22"/>
        </w:rPr>
      </w:pPr>
    </w:p>
    <w:p w14:paraId="2B352AC5" w14:textId="77777777" w:rsidR="00432BF1" w:rsidRPr="00432BF1" w:rsidRDefault="00432BF1" w:rsidP="00432BF1">
      <w:pPr>
        <w:rPr>
          <w:lang w:val="fr-FR"/>
        </w:rPr>
      </w:pPr>
      <w:r w:rsidRPr="00432BF1">
        <w:rPr>
          <w:rFonts w:eastAsia="SimSun"/>
          <w:sz w:val="22"/>
          <w:szCs w:val="22"/>
          <w:lang w:eastAsia="zh-CN"/>
        </w:rPr>
        <w:t xml:space="preserve">    </w:t>
      </w:r>
    </w:p>
    <w:p w14:paraId="31B681DD" w14:textId="77777777" w:rsidR="00432BF1" w:rsidRPr="00432BF1" w:rsidRDefault="00432BF1" w:rsidP="00432BF1">
      <w:pPr>
        <w:jc w:val="center"/>
        <w:rPr>
          <w:b/>
          <w:lang w:val="fr-FR"/>
        </w:rPr>
      </w:pPr>
      <w:r w:rsidRPr="00432BF1">
        <w:rPr>
          <w:b/>
          <w:lang w:val="fr-FR"/>
        </w:rPr>
        <w:t>LISTA</w:t>
      </w:r>
    </w:p>
    <w:p w14:paraId="41A0BAE6" w14:textId="77777777" w:rsidR="00432BF1" w:rsidRPr="00432BF1" w:rsidRDefault="00432BF1" w:rsidP="00432BF1">
      <w:pPr>
        <w:jc w:val="center"/>
        <w:rPr>
          <w:b/>
          <w:lang w:val="fr-FR"/>
        </w:rPr>
      </w:pPr>
      <w:proofErr w:type="gramStart"/>
      <w:r w:rsidRPr="00432BF1">
        <w:rPr>
          <w:b/>
          <w:lang w:val="fr-FR"/>
        </w:rPr>
        <w:t xml:space="preserve">UNITĂŢILOR DE ÎNVĂŢĂMÂNT PARTICULAR PREUNIVERSITAR  AUTORIZATE ŞI ACREDITATE DIN JUDEȚUL </w:t>
      </w:r>
      <w:proofErr w:type="gramEnd"/>
      <w:r w:rsidRPr="00432BF1">
        <w:rPr>
          <w:b/>
          <w:lang w:val="fr-FR"/>
        </w:rPr>
        <w:t xml:space="preserve"> HARGHITA</w:t>
      </w:r>
    </w:p>
    <w:p w14:paraId="4E2EEB8F" w14:textId="77777777" w:rsidR="00432BF1" w:rsidRPr="00432BF1" w:rsidRDefault="00432BF1" w:rsidP="00432BF1">
      <w:pPr>
        <w:jc w:val="center"/>
        <w:rPr>
          <w:b/>
          <w:lang w:val="fr-FR"/>
        </w:rPr>
      </w:pPr>
      <w:r w:rsidRPr="00432BF1">
        <w:rPr>
          <w:b/>
          <w:lang w:val="fr-FR"/>
        </w:rPr>
        <w:t xml:space="preserve"> </w:t>
      </w:r>
    </w:p>
    <w:p w14:paraId="790FBD43" w14:textId="6BAA8F41" w:rsidR="00432BF1" w:rsidRPr="00432BF1" w:rsidRDefault="00432BF1" w:rsidP="00432BF1">
      <w:pPr>
        <w:jc w:val="center"/>
        <w:rPr>
          <w:b/>
          <w:lang w:val="fr-FR"/>
        </w:rPr>
      </w:pPr>
      <w:proofErr w:type="spellStart"/>
      <w:r w:rsidRPr="00432BF1">
        <w:rPr>
          <w:b/>
          <w:lang w:val="fr-FR"/>
        </w:rPr>
        <w:t>Anul</w:t>
      </w:r>
      <w:proofErr w:type="spellEnd"/>
      <w:r w:rsidRPr="00432BF1">
        <w:rPr>
          <w:b/>
          <w:lang w:val="fr-FR"/>
        </w:rPr>
        <w:t xml:space="preserve"> </w:t>
      </w:r>
      <w:proofErr w:type="spellStart"/>
      <w:r w:rsidRPr="00432BF1">
        <w:rPr>
          <w:b/>
          <w:lang w:val="fr-FR"/>
        </w:rPr>
        <w:t>şcolar</w:t>
      </w:r>
      <w:proofErr w:type="spellEnd"/>
      <w:r w:rsidRPr="00432BF1">
        <w:rPr>
          <w:b/>
          <w:lang w:val="fr-FR"/>
        </w:rPr>
        <w:t xml:space="preserve"> 202</w:t>
      </w:r>
      <w:r w:rsidR="00D27FBC">
        <w:rPr>
          <w:b/>
          <w:lang w:val="fr-FR"/>
        </w:rPr>
        <w:t>2</w:t>
      </w:r>
      <w:r w:rsidRPr="00432BF1">
        <w:rPr>
          <w:b/>
          <w:lang w:val="fr-FR"/>
        </w:rPr>
        <w:t>-202</w:t>
      </w:r>
      <w:r w:rsidR="00D27FBC">
        <w:rPr>
          <w:b/>
          <w:lang w:val="fr-FR"/>
        </w:rPr>
        <w:t>3</w:t>
      </w:r>
      <w:bookmarkStart w:id="0" w:name="_GoBack"/>
      <w:bookmarkEnd w:id="0"/>
    </w:p>
    <w:p w14:paraId="6BDCBE41" w14:textId="77777777" w:rsidR="00432BF1" w:rsidRPr="00432BF1" w:rsidRDefault="00432BF1" w:rsidP="00432BF1">
      <w:pPr>
        <w:jc w:val="center"/>
        <w:rPr>
          <w:b/>
          <w:lang w:val="fr-FR"/>
        </w:rPr>
      </w:pPr>
    </w:p>
    <w:p w14:paraId="0E7BBAD4" w14:textId="77777777" w:rsidR="00432BF1" w:rsidRPr="00432BF1" w:rsidRDefault="00432BF1" w:rsidP="00432BF1">
      <w:pPr>
        <w:rPr>
          <w:lang w:val="fr-FR"/>
        </w:rPr>
      </w:pPr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960"/>
        <w:gridCol w:w="4600"/>
        <w:gridCol w:w="4340"/>
      </w:tblGrid>
      <w:tr w:rsidR="00432BF1" w:rsidRPr="00432BF1" w14:paraId="697D3416" w14:textId="77777777" w:rsidTr="00142194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BB0A31" w14:textId="77777777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Nr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crt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82D5F7" w14:textId="77777777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</w:pPr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UNITATEA </w:t>
            </w:r>
            <w:proofErr w:type="gram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DE ÎNVĂȚĂMÂNT</w:t>
            </w:r>
            <w:proofErr w:type="gram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</w:t>
            </w:r>
          </w:p>
          <w:p w14:paraId="6357283D" w14:textId="23B58480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</w:pPr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(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denumire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,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adresă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, tel/fax, e-mail</w:t>
            </w:r>
            <w:r w:rsidR="00CE5312"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)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AF9F41" w14:textId="77777777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O.M.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prin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care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unitatea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</w:t>
            </w:r>
            <w:proofErr w:type="gram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de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învățământ</w:t>
            </w:r>
            <w:proofErr w:type="spellEnd"/>
            <w:proofErr w:type="gram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este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acreditată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/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autorizat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ă</w:t>
            </w:r>
          </w:p>
        </w:tc>
      </w:tr>
      <w:tr w:rsidR="00432BF1" w:rsidRPr="00432BF1" w14:paraId="55E12D7A" w14:textId="77777777" w:rsidTr="009D6EEF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2808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6DEE" w14:textId="77777777" w:rsidR="00432BF1" w:rsidRPr="00432BF1" w:rsidRDefault="00432BF1" w:rsidP="00432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commentRangeStart w:id="1"/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Grădiniţa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“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Nardini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”   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                                535600.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Odorheiu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Secuies</w:t>
            </w:r>
            <w:commentRangeEnd w:id="1"/>
            <w:r w:rsidRPr="00432BF1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commentReference w:id="1"/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                                  Str.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Petőfi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Sándor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nr.3  Jud</w:t>
            </w:r>
            <w:proofErr w:type="gram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Harghita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>tel.: 0266/212792,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>0748195396,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 xml:space="preserve"> fax: 0266/218241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380D" w14:textId="77777777" w:rsidR="00432BF1" w:rsidRPr="00432BF1" w:rsidRDefault="00432BF1" w:rsidP="00432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color w:val="000000"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prin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Ordin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MEC. 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. 5662/14.11. 2006</w:t>
            </w:r>
          </w:p>
        </w:tc>
      </w:tr>
      <w:tr w:rsidR="00432BF1" w:rsidRPr="00432BF1" w14:paraId="419D352C" w14:textId="77777777" w:rsidTr="009D6EEF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8A98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3CAED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Grădiniţa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copii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pe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lângă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U.M. 01165                                         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Odorheiu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Secuiesc</w:t>
            </w:r>
            <w:proofErr w:type="spellEnd"/>
            <w:proofErr w:type="gram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,</w:t>
            </w:r>
            <w:proofErr w:type="gram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br/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Bethlen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Gabor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. 1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>Tel. 0266-212109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BA8A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prin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Ordin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MECTS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. 5293/12.09.2011</w:t>
            </w:r>
          </w:p>
        </w:tc>
      </w:tr>
      <w:tr w:rsidR="00432BF1" w:rsidRPr="00432BF1" w14:paraId="60BB1500" w14:textId="77777777" w:rsidTr="009D6EEF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A82F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ECB0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Grădiniţa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cu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program normal „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Prichindeii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”  de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pe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lângă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U.M.01788 </w:t>
            </w:r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br/>
              <w:t xml:space="preserve">            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Lunca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 xml:space="preserve"> de Sus   Vila nr.1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br/>
              <w:t>Tel. 0266/339230   Int.1154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br/>
              <w:t xml:space="preserve">Fax. 0266 339456                                   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FF12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prin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Ordin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MECTS nr.5341/07.09.2011</w:t>
            </w:r>
          </w:p>
        </w:tc>
      </w:tr>
      <w:tr w:rsidR="00432BF1" w:rsidRPr="00432BF1" w14:paraId="29C40EBD" w14:textId="77777777" w:rsidTr="00432BF1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9B70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C386" w14:textId="77777777" w:rsidR="00432BF1" w:rsidRPr="00432BF1" w:rsidRDefault="00432BF1" w:rsidP="00432BF1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>Şcoala</w:t>
            </w:r>
            <w:proofErr w:type="spellEnd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>Postliceală</w:t>
            </w:r>
            <w:proofErr w:type="spellEnd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 “Louis Pasteur"              </w:t>
            </w:r>
            <w:r w:rsidRPr="00432BF1">
              <w:rPr>
                <w:color w:val="000000"/>
                <w:sz w:val="20"/>
                <w:szCs w:val="20"/>
                <w:lang w:val="fr-FR"/>
              </w:rPr>
              <w:t>530211</w:t>
            </w:r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Miercurea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Ciuc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,                                          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Str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Márton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Áron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nr. 80,  tel: 0744/ 233052, fax: 0266/315845                                                  </w:t>
            </w:r>
          </w:p>
          <w:p w14:paraId="06DDA920" w14:textId="77777777" w:rsidR="00432BF1" w:rsidRPr="00432BF1" w:rsidRDefault="00432BF1" w:rsidP="00432BF1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e-mail office@louispasteur.ro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E202" w14:textId="77777777" w:rsidR="00432BF1" w:rsidRPr="00432BF1" w:rsidRDefault="00432BF1" w:rsidP="00432B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32BF1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Acreditată</w:t>
            </w:r>
            <w:proofErr w:type="spellEnd"/>
            <w:r w:rsidRPr="00432BF1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  <w:r w:rsidRPr="00432BF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2BF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Asistent</w:t>
            </w:r>
            <w:proofErr w:type="spellEnd"/>
            <w:r w:rsidRPr="00432BF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medical generalist OM.4120/11.05.2009 </w:t>
            </w:r>
          </w:p>
        </w:tc>
      </w:tr>
      <w:tr w:rsidR="00432BF1" w:rsidRPr="00432BF1" w14:paraId="7A497250" w14:textId="77777777" w:rsidTr="00432BF1">
        <w:trPr>
          <w:trHeight w:val="18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4259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45EF" w14:textId="3E956A22" w:rsidR="00432BF1" w:rsidRPr="00432BF1" w:rsidRDefault="00432BF1" w:rsidP="00784E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Scoala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Postliceala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FEG EDUCATION             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Odorheiu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Secuiesc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, str</w:t>
            </w:r>
            <w:r w:rsidR="007F1E26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Kuvar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. 33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tel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/fax0266210141 fegeducation.odorhei@yahoo.com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ABB3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32BF1">
              <w:rPr>
                <w:rFonts w:eastAsia="Times New Roman"/>
                <w:b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: </w:t>
            </w:r>
          </w:p>
          <w:p w14:paraId="098EF5FB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4C7F4CB7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Asistent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medical de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farmacie</w:t>
            </w:r>
            <w:proofErr w:type="spellEnd"/>
          </w:p>
          <w:p w14:paraId="4AAEDA9A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OM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. 5060/30.08.2016 </w:t>
            </w:r>
          </w:p>
          <w:p w14:paraId="310522C8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Asistent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medical generalist</w:t>
            </w:r>
          </w:p>
          <w:p w14:paraId="2D142E85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OM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. 5879/28.11.2016</w:t>
            </w:r>
          </w:p>
        </w:tc>
      </w:tr>
      <w:tr w:rsidR="00432BF1" w:rsidRPr="00432BF1" w14:paraId="09D45901" w14:textId="77777777" w:rsidTr="00432BF1">
        <w:trPr>
          <w:trHeight w:val="18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6AA2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10D1" w14:textId="77777777" w:rsidR="00784EBA" w:rsidRDefault="00432BF1" w:rsidP="00784E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Scoala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Postliceala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FEG EDUCATION   </w:t>
            </w:r>
            <w:proofErr w:type="spellStart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Miercurea</w:t>
            </w:r>
            <w:proofErr w:type="spellEnd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Ciuc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05A8E39E" w14:textId="77777777" w:rsidR="00CE5312" w:rsidRDefault="00784EBA" w:rsidP="00784EBA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Topli</w:t>
            </w:r>
            <w:proofErr w:type="spellEnd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eastAsia="en-US"/>
              </w:rPr>
              <w:t>ța nr. 22</w:t>
            </w:r>
            <w:r w:rsidR="00432BF1"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</w:p>
          <w:p w14:paraId="54564C79" w14:textId="77777777" w:rsidR="007D5B7B" w:rsidRDefault="00CE5312" w:rsidP="00784EBA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0757-927609</w:t>
            </w:r>
          </w:p>
          <w:p w14:paraId="740EC78D" w14:textId="56189360" w:rsidR="00432BF1" w:rsidRPr="00784EBA" w:rsidRDefault="007D5B7B" w:rsidP="00784EBA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fegmiercureaciuc@yahoo.com</w:t>
            </w:r>
            <w:r w:rsidR="00432BF1"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8D15" w14:textId="77777777" w:rsidR="00432BF1" w:rsidRDefault="00432BF1" w:rsidP="00432BF1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>Autorizată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>:</w:t>
            </w:r>
            <w:r w:rsidR="00784EBA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14:paraId="744F9E8A" w14:textId="77777777" w:rsidR="00784EBA" w:rsidRDefault="00784EBA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784EBA">
              <w:rPr>
                <w:rFonts w:eastAsia="Times New Roman"/>
                <w:sz w:val="20"/>
                <w:szCs w:val="20"/>
                <w:lang w:val="en-US" w:eastAsia="en-US"/>
              </w:rPr>
              <w:t>Asistent</w:t>
            </w:r>
            <w:proofErr w:type="spellEnd"/>
            <w:r w:rsidRPr="00784EBA">
              <w:rPr>
                <w:rFonts w:eastAsia="Times New Roman"/>
                <w:sz w:val="20"/>
                <w:szCs w:val="20"/>
                <w:lang w:val="en-US" w:eastAsia="en-US"/>
              </w:rPr>
              <w:t xml:space="preserve"> medical generalist</w:t>
            </w:r>
          </w:p>
          <w:p w14:paraId="760A726B" w14:textId="23FC4FBA" w:rsidR="00784EBA" w:rsidRPr="00784EBA" w:rsidRDefault="00784EBA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 xml:space="preserve">OMEC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en-US"/>
              </w:rPr>
              <w:t>. 5404/31.08.2020</w:t>
            </w:r>
          </w:p>
        </w:tc>
      </w:tr>
    </w:tbl>
    <w:p w14:paraId="32671EA8" w14:textId="77777777" w:rsidR="00432BF1" w:rsidRPr="00432BF1" w:rsidRDefault="00432BF1" w:rsidP="00432BF1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24"/>
      </w:tblGrid>
      <w:tr w:rsidR="00432BF1" w:rsidRPr="00432BF1" w14:paraId="2421C242" w14:textId="77777777" w:rsidTr="00432BF1">
        <w:tc>
          <w:tcPr>
            <w:tcW w:w="4525" w:type="dxa"/>
            <w:shd w:val="clear" w:color="auto" w:fill="auto"/>
          </w:tcPr>
          <w:p w14:paraId="390FDBB6" w14:textId="3229FAEA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 w:rsidR="00432BF1" w:rsidRPr="00432BF1">
              <w:rPr>
                <w:bCs/>
                <w:lang w:eastAsia="en-US"/>
              </w:rPr>
              <w:t xml:space="preserve">Inspector </w:t>
            </w:r>
            <w:proofErr w:type="spellStart"/>
            <w:r w:rsidR="00432BF1" w:rsidRPr="00432BF1">
              <w:rPr>
                <w:bCs/>
                <w:lang w:eastAsia="en-US"/>
              </w:rPr>
              <w:t>şcolar</w:t>
            </w:r>
            <w:proofErr w:type="spellEnd"/>
            <w:r w:rsidR="00432BF1" w:rsidRPr="00432BF1">
              <w:rPr>
                <w:bCs/>
                <w:lang w:eastAsia="en-US"/>
              </w:rPr>
              <w:t xml:space="preserve"> general,</w:t>
            </w:r>
          </w:p>
          <w:p w14:paraId="306CB64D" w14:textId="7247BAAF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432BF1" w:rsidRPr="00432BF1">
              <w:rPr>
                <w:b/>
                <w:bCs/>
                <w:lang w:eastAsia="en-US"/>
              </w:rPr>
              <w:t>Demeter Levente</w:t>
            </w:r>
          </w:p>
        </w:tc>
        <w:tc>
          <w:tcPr>
            <w:tcW w:w="4524" w:type="dxa"/>
            <w:shd w:val="clear" w:color="auto" w:fill="auto"/>
          </w:tcPr>
          <w:p w14:paraId="559A7200" w14:textId="1AF79891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</w:t>
            </w:r>
            <w:r w:rsidR="00432BF1" w:rsidRPr="00432BF1">
              <w:rPr>
                <w:bCs/>
                <w:lang w:eastAsia="en-US"/>
              </w:rPr>
              <w:t>Inspector școlar,</w:t>
            </w:r>
          </w:p>
          <w:p w14:paraId="21145586" w14:textId="27A4A481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/>
                <w:bCs/>
                <w:lang w:val="hu-HU"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</w:t>
            </w:r>
            <w:r w:rsidR="00432BF1" w:rsidRPr="00432BF1">
              <w:rPr>
                <w:b/>
                <w:bCs/>
                <w:lang w:eastAsia="en-US"/>
              </w:rPr>
              <w:t>Bogos M</w:t>
            </w:r>
            <w:r w:rsidR="00432BF1" w:rsidRPr="00432BF1">
              <w:rPr>
                <w:b/>
                <w:bCs/>
                <w:lang w:val="hu-HU" w:eastAsia="en-US"/>
              </w:rPr>
              <w:t xml:space="preserve">ária </w:t>
            </w:r>
          </w:p>
        </w:tc>
      </w:tr>
    </w:tbl>
    <w:p w14:paraId="3E2629E1" w14:textId="77777777" w:rsidR="00412009" w:rsidRDefault="00412009" w:rsidP="00432BF1">
      <w:pPr>
        <w:spacing w:line="360" w:lineRule="auto"/>
        <w:rPr>
          <w:rFonts w:ascii="Times New Roman" w:eastAsia="Times New Roman" w:hAnsi="Times New Roman"/>
        </w:rPr>
      </w:pPr>
    </w:p>
    <w:sectPr w:rsidR="00412009" w:rsidSect="007B3BE5">
      <w:headerReference w:type="default" r:id="rId10"/>
      <w:footerReference w:type="default" r:id="rId11"/>
      <w:pgSz w:w="11907" w:h="16839" w:code="9"/>
      <w:pgMar w:top="1559" w:right="1418" w:bottom="1134" w:left="1440" w:header="142" w:footer="25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ogos Maria" w:date="2019-10-31T14:35:00Z" w:initials="BM">
    <w:p w14:paraId="4C53A2A7" w14:textId="77777777" w:rsidR="00432BF1" w:rsidRDefault="00432BF1" w:rsidP="00432BF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3A2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6953" w14:textId="77777777" w:rsidR="00481C84" w:rsidRDefault="00481C84" w:rsidP="00E160F0">
      <w:r>
        <w:separator/>
      </w:r>
    </w:p>
  </w:endnote>
  <w:endnote w:type="continuationSeparator" w:id="0">
    <w:p w14:paraId="0208C239" w14:textId="77777777" w:rsidR="00481C84" w:rsidRDefault="00481C84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72"/>
      <w:gridCol w:w="4577"/>
    </w:tblGrid>
    <w:tr w:rsidR="00B17949" w:rsidRPr="008E57A2" w14:paraId="204DA9D4" w14:textId="77777777" w:rsidTr="00242794">
      <w:tc>
        <w:tcPr>
          <w:tcW w:w="5014" w:type="dxa"/>
          <w:shd w:val="clear" w:color="auto" w:fill="auto"/>
        </w:tcPr>
        <w:p w14:paraId="64395B83" w14:textId="77777777" w:rsidR="00B17949" w:rsidRPr="008E57A2" w:rsidRDefault="00B17949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14:paraId="0778AB2D" w14:textId="77777777" w:rsidR="00B17949" w:rsidRPr="008E57A2" w:rsidRDefault="00B17949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14:paraId="3B4B971E" w14:textId="77777777" w:rsidR="00B17949" w:rsidRDefault="00481C8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B17949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14:paraId="5DF13576" w14:textId="77777777" w:rsidR="008163FC" w:rsidRPr="008E57A2" w:rsidRDefault="008163F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D27FBC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D27FBC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14:paraId="099CC85C" w14:textId="77777777" w:rsidR="00B17949" w:rsidRPr="008E57A2" w:rsidRDefault="00B17949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14:paraId="5EBF38C1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14:paraId="68F11AF4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14:paraId="04A3F07D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14:paraId="5E78E941" w14:textId="77777777" w:rsidR="00B17949" w:rsidRPr="00A739A5" w:rsidRDefault="005C4A9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6A1892" wp14:editId="473D8217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6821B" w14:textId="77777777" w:rsidR="00481C84" w:rsidRDefault="00481C84" w:rsidP="00E160F0">
      <w:r>
        <w:separator/>
      </w:r>
    </w:p>
  </w:footnote>
  <w:footnote w:type="continuationSeparator" w:id="0">
    <w:p w14:paraId="5D74B289" w14:textId="77777777" w:rsidR="00481C84" w:rsidRDefault="00481C84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5A83" w14:textId="77777777" w:rsidR="00B17949" w:rsidRPr="00E04ACF" w:rsidRDefault="0074020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17D04D" wp14:editId="279EE966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96F60" w14:textId="77777777" w:rsidR="00B83DF2" w:rsidRDefault="0074020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34FF563" wp14:editId="1D85A890">
                                <wp:extent cx="2364345" cy="735967"/>
                                <wp:effectExtent l="0" t="0" r="0" b="6985"/>
                                <wp:docPr id="21" name="Picture 21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7D0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14:paraId="3B096F60" w14:textId="77777777" w:rsidR="00B83DF2" w:rsidRDefault="00740200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34FF563" wp14:editId="1D85A890">
                          <wp:extent cx="2364345" cy="735967"/>
                          <wp:effectExtent l="0" t="0" r="0" b="6985"/>
                          <wp:docPr id="21" name="Picture 21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D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6CB637" wp14:editId="63970C62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3172D" w14:textId="77777777" w:rsidR="00B83DF2" w:rsidRDefault="00B83DF2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BA06EBC" wp14:editId="44C4F4A5">
                                <wp:extent cx="1326284" cy="556541"/>
                                <wp:effectExtent l="0" t="0" r="7620" b="0"/>
                                <wp:docPr id="22" name="Picture 22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6CB637"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14:paraId="1E03172D" w14:textId="77777777" w:rsidR="00B83DF2" w:rsidRDefault="00B83DF2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BA06EBC" wp14:editId="44C4F4A5">
                          <wp:extent cx="1326284" cy="556541"/>
                          <wp:effectExtent l="0" t="0" r="7620" b="0"/>
                          <wp:docPr id="22" name="Picture 22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AB3A51" w14:textId="77777777" w:rsidR="00B17949" w:rsidRPr="008E57A2" w:rsidRDefault="00F42F7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C2F27B" wp14:editId="35DD1B39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 w:rsidR="00E04ACF">
      <w:rPr>
        <w:rFonts w:ascii="Times New Roman" w:hAnsi="Times New Roman" w:cs="Times New Roman"/>
        <w:b/>
        <w:lang w:val="pt-BR"/>
      </w:rPr>
      <w:tab/>
    </w:r>
  </w:p>
  <w:p w14:paraId="53E91076" w14:textId="77777777" w:rsidR="00B17949" w:rsidRPr="007E40F1" w:rsidRDefault="00B17949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516"/>
    <w:multiLevelType w:val="hybridMultilevel"/>
    <w:tmpl w:val="813C654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121B5"/>
    <w:multiLevelType w:val="hybridMultilevel"/>
    <w:tmpl w:val="A30232D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os Maria">
    <w15:presenceInfo w15:providerId="None" w15:userId="Bogos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43E9"/>
    <w:rsid w:val="000164B8"/>
    <w:rsid w:val="000165E7"/>
    <w:rsid w:val="000166B7"/>
    <w:rsid w:val="00022F72"/>
    <w:rsid w:val="0003112E"/>
    <w:rsid w:val="00031DEF"/>
    <w:rsid w:val="00043230"/>
    <w:rsid w:val="00043A5E"/>
    <w:rsid w:val="000452B5"/>
    <w:rsid w:val="00050B94"/>
    <w:rsid w:val="00051651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92E17"/>
    <w:rsid w:val="000A203A"/>
    <w:rsid w:val="000A227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2296F"/>
    <w:rsid w:val="00123B14"/>
    <w:rsid w:val="00126B03"/>
    <w:rsid w:val="00126B48"/>
    <w:rsid w:val="00131F9A"/>
    <w:rsid w:val="00132200"/>
    <w:rsid w:val="001347C1"/>
    <w:rsid w:val="001359FC"/>
    <w:rsid w:val="001367C9"/>
    <w:rsid w:val="00142194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2116"/>
    <w:rsid w:val="00234E22"/>
    <w:rsid w:val="00236141"/>
    <w:rsid w:val="00237369"/>
    <w:rsid w:val="00242794"/>
    <w:rsid w:val="00246232"/>
    <w:rsid w:val="00246503"/>
    <w:rsid w:val="00247B81"/>
    <w:rsid w:val="0025396A"/>
    <w:rsid w:val="002661A8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1232F"/>
    <w:rsid w:val="00320ACA"/>
    <w:rsid w:val="00335054"/>
    <w:rsid w:val="003352D1"/>
    <w:rsid w:val="0033734E"/>
    <w:rsid w:val="003457D2"/>
    <w:rsid w:val="00351EC4"/>
    <w:rsid w:val="0035217E"/>
    <w:rsid w:val="00357165"/>
    <w:rsid w:val="00357CFC"/>
    <w:rsid w:val="00360D46"/>
    <w:rsid w:val="00361745"/>
    <w:rsid w:val="0037053F"/>
    <w:rsid w:val="00372764"/>
    <w:rsid w:val="00375C76"/>
    <w:rsid w:val="00380AFF"/>
    <w:rsid w:val="003B136C"/>
    <w:rsid w:val="003B157E"/>
    <w:rsid w:val="003B7E8C"/>
    <w:rsid w:val="003C07BD"/>
    <w:rsid w:val="003C1115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009"/>
    <w:rsid w:val="00412CE1"/>
    <w:rsid w:val="00413061"/>
    <w:rsid w:val="00416772"/>
    <w:rsid w:val="0042403F"/>
    <w:rsid w:val="004241D4"/>
    <w:rsid w:val="00424B89"/>
    <w:rsid w:val="00424FFC"/>
    <w:rsid w:val="00430B8A"/>
    <w:rsid w:val="00432BF1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1C84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5973"/>
    <w:rsid w:val="0053713F"/>
    <w:rsid w:val="0054079D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7A0"/>
    <w:rsid w:val="00591F37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E34C5"/>
    <w:rsid w:val="005E516D"/>
    <w:rsid w:val="005E59B7"/>
    <w:rsid w:val="005E691A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B7F2E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84EBA"/>
    <w:rsid w:val="00793A44"/>
    <w:rsid w:val="00795F1E"/>
    <w:rsid w:val="00796F5C"/>
    <w:rsid w:val="007A4A25"/>
    <w:rsid w:val="007A4B68"/>
    <w:rsid w:val="007A67B0"/>
    <w:rsid w:val="007B1DEA"/>
    <w:rsid w:val="007B3316"/>
    <w:rsid w:val="007B3A16"/>
    <w:rsid w:val="007B3BE5"/>
    <w:rsid w:val="007B4CAB"/>
    <w:rsid w:val="007C035A"/>
    <w:rsid w:val="007C0FC9"/>
    <w:rsid w:val="007D19A5"/>
    <w:rsid w:val="007D4DD4"/>
    <w:rsid w:val="007D5B7B"/>
    <w:rsid w:val="007D6CC1"/>
    <w:rsid w:val="007E40F1"/>
    <w:rsid w:val="007E486F"/>
    <w:rsid w:val="007E70DE"/>
    <w:rsid w:val="007F171C"/>
    <w:rsid w:val="007F1E26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A7D39"/>
    <w:rsid w:val="008B411B"/>
    <w:rsid w:val="008B45BE"/>
    <w:rsid w:val="008C16AA"/>
    <w:rsid w:val="008C1FB5"/>
    <w:rsid w:val="008C7547"/>
    <w:rsid w:val="008D1D92"/>
    <w:rsid w:val="008D2D00"/>
    <w:rsid w:val="008E06E4"/>
    <w:rsid w:val="008E0789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67033"/>
    <w:rsid w:val="009706C1"/>
    <w:rsid w:val="00973BA1"/>
    <w:rsid w:val="0097438D"/>
    <w:rsid w:val="0098586A"/>
    <w:rsid w:val="009871D6"/>
    <w:rsid w:val="00992204"/>
    <w:rsid w:val="009A1682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15BC8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612C0"/>
    <w:rsid w:val="00A67B00"/>
    <w:rsid w:val="00A739A5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7636"/>
    <w:rsid w:val="00AB7B52"/>
    <w:rsid w:val="00AD2CD7"/>
    <w:rsid w:val="00AD5DC6"/>
    <w:rsid w:val="00AE0485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3746"/>
    <w:rsid w:val="00BB708B"/>
    <w:rsid w:val="00BB731F"/>
    <w:rsid w:val="00BB7C9A"/>
    <w:rsid w:val="00BC0BB1"/>
    <w:rsid w:val="00BC72DC"/>
    <w:rsid w:val="00BD3FAF"/>
    <w:rsid w:val="00BD5709"/>
    <w:rsid w:val="00BD5AB1"/>
    <w:rsid w:val="00BE2169"/>
    <w:rsid w:val="00BE5B1A"/>
    <w:rsid w:val="00BF3A43"/>
    <w:rsid w:val="00C0608E"/>
    <w:rsid w:val="00C16805"/>
    <w:rsid w:val="00C16F41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312"/>
    <w:rsid w:val="00CE544B"/>
    <w:rsid w:val="00CE6164"/>
    <w:rsid w:val="00D00A4A"/>
    <w:rsid w:val="00D069E2"/>
    <w:rsid w:val="00D07151"/>
    <w:rsid w:val="00D133BF"/>
    <w:rsid w:val="00D17965"/>
    <w:rsid w:val="00D17FC0"/>
    <w:rsid w:val="00D21832"/>
    <w:rsid w:val="00D22FB6"/>
    <w:rsid w:val="00D27FBC"/>
    <w:rsid w:val="00D30406"/>
    <w:rsid w:val="00D31587"/>
    <w:rsid w:val="00D3413F"/>
    <w:rsid w:val="00D344E8"/>
    <w:rsid w:val="00D34DA8"/>
    <w:rsid w:val="00D35C3B"/>
    <w:rsid w:val="00D6301A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6535"/>
    <w:rsid w:val="00DC3AF4"/>
    <w:rsid w:val="00DC6719"/>
    <w:rsid w:val="00DC7823"/>
    <w:rsid w:val="00DD3D29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85A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9061F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2952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uiPriority w:val="59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2B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F4C9-3ED6-4D66-A1D4-4290672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1869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Kánya Mária</cp:lastModifiedBy>
  <cp:revision>3</cp:revision>
  <cp:lastPrinted>2019-11-12T17:21:00Z</cp:lastPrinted>
  <dcterms:created xsi:type="dcterms:W3CDTF">2022-09-07T11:53:00Z</dcterms:created>
  <dcterms:modified xsi:type="dcterms:W3CDTF">2022-09-07T11:53:00Z</dcterms:modified>
</cp:coreProperties>
</file>