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D" w:rsidRPr="000165AB" w:rsidRDefault="00306E2D" w:rsidP="00306E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65AB">
        <w:rPr>
          <w:rFonts w:ascii="Times New Roman" w:hAnsi="Times New Roman" w:cs="Times New Roman"/>
          <w:b/>
          <w:sz w:val="28"/>
          <w:szCs w:val="28"/>
        </w:rPr>
        <w:t>MODELE/MACHETE</w:t>
      </w:r>
      <w:r w:rsidRPr="000165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PLANIFICARE CALENDARISTICĂ ANUALĂ </w:t>
      </w:r>
    </w:p>
    <w:p w:rsidR="0044095A" w:rsidRPr="000165AB" w:rsidRDefault="0044095A" w:rsidP="0044095A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65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ANUL ȘCOLAR 2022 - 2023, LA DISCIPLINA GEOGRAFIE </w:t>
      </w:r>
    </w:p>
    <w:p w:rsidR="00306E2D" w:rsidRDefault="00306E2D" w:rsidP="0044095A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</w:pPr>
      <w:r w:rsidRPr="000165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ÎNVĂȚĂMÂNT LICEAL, </w:t>
      </w:r>
      <w:r w:rsidR="0044095A" w:rsidRPr="004555BC"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  <w:t>FILIERA TE</w:t>
      </w:r>
      <w:r w:rsidR="00B65EBF"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  <w:t>HNOLOGICĂ</w:t>
      </w:r>
    </w:p>
    <w:p w:rsidR="00876B9A" w:rsidRDefault="00876B9A" w:rsidP="0044095A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EEAF6" w:themeFill="accent1" w:themeFillTint="33"/>
        </w:rPr>
      </w:pPr>
    </w:p>
    <w:p w:rsidR="00876B9A" w:rsidRPr="0077374C" w:rsidRDefault="00CC7665" w:rsidP="007056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77374C">
        <w:rPr>
          <w:rFonts w:ascii="Times New Roman" w:hAnsi="Times New Roman" w:cs="Times New Roman"/>
          <w:sz w:val="24"/>
          <w:szCs w:val="24"/>
        </w:rPr>
        <w:t xml:space="preserve">În baza prevederilor </w:t>
      </w:r>
      <w:r w:rsidRPr="0077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OME nr. 3505/31.03.2022</w:t>
      </w:r>
      <w:r w:rsidRPr="0077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privind structura anului școlar 2022 </w:t>
      </w:r>
      <w:r w:rsidR="0060519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7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77374C" w:rsidRPr="0077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ale</w:t>
      </w:r>
      <w:r w:rsidR="0077374C" w:rsidRPr="0077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374C">
        <w:rPr>
          <w:rFonts w:ascii="Times New Roman" w:hAnsi="Times New Roman" w:cs="Times New Roman"/>
          <w:b/>
          <w:sz w:val="24"/>
          <w:szCs w:val="24"/>
        </w:rPr>
        <w:t xml:space="preserve">OME </w:t>
      </w:r>
      <w:r w:rsidR="00876B9A" w:rsidRPr="00876B9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nr. 3610/</w:t>
      </w:r>
      <w:r w:rsidR="001A44F8" w:rsidRPr="0077374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20.04.</w:t>
      </w:r>
      <w:r w:rsidR="00876B9A" w:rsidRPr="00876B9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2022</w:t>
      </w:r>
      <w:r w:rsidR="00876B9A" w:rsidRPr="00876B9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privind măsuri de aplicare şi corelare a planurilor de învăţământ pentru învăţământul profesional, liceal - filiera tehnologică şi postliceal cu structura anului şcolar 2022</w:t>
      </w:r>
      <w:r w:rsidRP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6051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-</w:t>
      </w:r>
      <w:r w:rsidRP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876B9A" w:rsidRPr="00876B9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2023</w:t>
      </w:r>
      <w:r w:rsidRP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, în organizarea procesului de învățământ se vor avea în vedere următoarele reglementări:</w:t>
      </w:r>
    </w:p>
    <w:p w:rsidR="0077374C" w:rsidRDefault="0060519B" w:rsidP="007056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• 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Pentru clasele </w:t>
      </w:r>
      <w:r w:rsidR="0077374C" w:rsidRPr="006051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a IX-a – a XI-a zi și a IX-a – a XII-a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seral din învățământul liceal și profesional, filiera tehnologică, anul școlar are o durată de </w:t>
      </w:r>
      <w:r w:rsidR="0077374C" w:rsidRPr="006051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37 de săptămâni de cursuri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și se încheie la data de 23 iunie 2023.</w:t>
      </w:r>
    </w:p>
    <w:p w:rsidR="00CC7665" w:rsidRDefault="0060519B" w:rsidP="007056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• 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Pentru clasele </w:t>
      </w:r>
      <w:r w:rsidR="0077374C" w:rsidRPr="006051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a XII-a zi și a XIII-a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seral din învățământul liceal și pr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ofesional, filiera tehnologică</w:t>
      </w:r>
      <w:r w:rsidR="00371D1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anul școlar are o durată de </w:t>
      </w:r>
      <w:r w:rsidR="0077374C" w:rsidRPr="0060519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34 de săptămâni de cursuri</w:t>
      </w:r>
      <w:r w:rsidR="007737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și se încheie la data de 2 iunie 2023. </w:t>
      </w:r>
    </w:p>
    <w:p w:rsidR="0077374C" w:rsidRDefault="0060519B" w:rsidP="00705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7374C" w:rsidRPr="00371D18">
        <w:rPr>
          <w:rFonts w:ascii="Times New Roman" w:hAnsi="Times New Roman" w:cs="Times New Roman"/>
          <w:sz w:val="24"/>
          <w:szCs w:val="24"/>
        </w:rPr>
        <w:t>Pentru clasele</w:t>
      </w:r>
      <w:r w:rsidR="0077374C" w:rsidRPr="00371D1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din învățământul liceal și profesional, filiera tehnologică, </w:t>
      </w:r>
      <w:r w:rsidR="00371D18" w:rsidRPr="00371D18">
        <w:rPr>
          <w:rFonts w:ascii="Times New Roman" w:hAnsi="Times New Roman" w:cs="Times New Roman"/>
          <w:sz w:val="24"/>
          <w:szCs w:val="24"/>
        </w:rPr>
        <w:t>ale căror planuri-cadru de învățământ în vigoare prevăd un număr mai mare de 37 de săptămâni, în organizarea procesului de învățământ se va avea în vedere menținerea structurii, a numărului total de ore/săptămână și a numărului de săptămâni alocate stagiilor de pregătire practică prevăzute în planurile-cadru de învățământ în vigoare, dar cu reducerea numărului de săptămâni de cursuri pentru disciplinele și modulele din ariile curriculare, astfel:</w:t>
      </w:r>
    </w:p>
    <w:p w:rsidR="007056C1" w:rsidRPr="00876B9A" w:rsidRDefault="007056C1" w:rsidP="00705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1</w:t>
      </w:r>
      <w:r w:rsidRPr="00705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. Î</w:t>
      </w:r>
      <w:r w:rsidR="0060519B" w:rsidRPr="00705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nvățământ de zi</w:t>
      </w:r>
      <w:r w:rsidRPr="007056C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:</w:t>
      </w:r>
    </w:p>
    <w:p w:rsidR="00CC7665" w:rsidRPr="00371D18" w:rsidRDefault="00371D18" w:rsidP="00371D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18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371D18">
        <w:rPr>
          <w:rFonts w:ascii="Times New Roman" w:hAnsi="Times New Roman" w:cs="Times New Roman"/>
          <w:sz w:val="24"/>
          <w:szCs w:val="24"/>
        </w:rPr>
        <w:t xml:space="preserve"> Pentru 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clasa </w:t>
      </w:r>
      <w:r w:rsidR="001A44F8" w:rsidRPr="007056C1">
        <w:rPr>
          <w:rFonts w:ascii="Times New Roman" w:hAnsi="Times New Roman" w:cs="Times New Roman"/>
          <w:b/>
          <w:sz w:val="24"/>
          <w:szCs w:val="24"/>
        </w:rPr>
        <w:t>a IX-a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 liceu: </w:t>
      </w:r>
    </w:p>
    <w:p w:rsidR="00CC7665" w:rsidRPr="00371D18" w:rsidRDefault="001A44F8" w:rsidP="00371D1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34 de săptămâni de pregătire teoretică și pregătire practică; </w:t>
      </w:r>
    </w:p>
    <w:p w:rsidR="00CC7665" w:rsidRDefault="001A44F8" w:rsidP="00371D1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3 săptămâni de stagii de pregătire practică; </w:t>
      </w:r>
    </w:p>
    <w:p w:rsidR="007056C1" w:rsidRPr="007056C1" w:rsidRDefault="007056C1" w:rsidP="007056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0"/>
      </w:r>
      <w:r>
        <w:rPr>
          <w:rFonts w:ascii="Times New Roman" w:hAnsi="Times New Roman"/>
          <w:sz w:val="24"/>
          <w:szCs w:val="24"/>
        </w:rPr>
        <w:t xml:space="preserve"> P</w:t>
      </w:r>
      <w:r w:rsidRPr="007056C1">
        <w:rPr>
          <w:rFonts w:ascii="Times New Roman" w:hAnsi="Times New Roman"/>
          <w:sz w:val="24"/>
          <w:szCs w:val="24"/>
        </w:rPr>
        <w:t xml:space="preserve">entru clasa </w:t>
      </w:r>
      <w:r w:rsidRPr="007056C1">
        <w:rPr>
          <w:rFonts w:ascii="Times New Roman" w:hAnsi="Times New Roman"/>
          <w:b/>
          <w:sz w:val="24"/>
          <w:szCs w:val="24"/>
        </w:rPr>
        <w:t>a IX-a</w:t>
      </w:r>
      <w:r w:rsidRPr="007056C1">
        <w:rPr>
          <w:rFonts w:ascii="Times New Roman" w:hAnsi="Times New Roman"/>
          <w:sz w:val="24"/>
          <w:szCs w:val="24"/>
        </w:rPr>
        <w:t xml:space="preserve"> învățământ profesional: </w:t>
      </w:r>
    </w:p>
    <w:p w:rsidR="007056C1" w:rsidRPr="007056C1" w:rsidRDefault="007056C1" w:rsidP="007056C1">
      <w:pPr>
        <w:pStyle w:val="ListParagraph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7056C1">
        <w:rPr>
          <w:rFonts w:ascii="Times New Roman" w:hAnsi="Times New Roman"/>
          <w:sz w:val="24"/>
          <w:szCs w:val="24"/>
        </w:rPr>
        <w:t xml:space="preserve">32 de săptămâni de pregătire teoretică și pregătire practică săptămânală; </w:t>
      </w:r>
    </w:p>
    <w:p w:rsidR="007056C1" w:rsidRPr="007056C1" w:rsidRDefault="007056C1" w:rsidP="007056C1">
      <w:pPr>
        <w:pStyle w:val="ListParagraph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7056C1">
        <w:rPr>
          <w:rFonts w:ascii="Times New Roman" w:hAnsi="Times New Roman"/>
          <w:sz w:val="24"/>
          <w:szCs w:val="24"/>
        </w:rPr>
        <w:t>5 săptămâni d</w:t>
      </w:r>
      <w:r>
        <w:rPr>
          <w:rFonts w:ascii="Times New Roman" w:hAnsi="Times New Roman"/>
          <w:sz w:val="24"/>
          <w:szCs w:val="24"/>
        </w:rPr>
        <w:t>e stagii de pregătire practică;</w:t>
      </w:r>
    </w:p>
    <w:p w:rsidR="00CC7665" w:rsidRPr="00371D18" w:rsidRDefault="00371D18" w:rsidP="00371D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18">
        <w:rPr>
          <w:rFonts w:ascii="Times New Roman" w:hAnsi="Times New Roman" w:cs="Times New Roman"/>
          <w:sz w:val="24"/>
          <w:szCs w:val="24"/>
        </w:rPr>
        <w:sym w:font="Wingdings" w:char="F0F0"/>
      </w:r>
      <w:r w:rsidR="007056C1">
        <w:rPr>
          <w:rFonts w:ascii="Times New Roman" w:hAnsi="Times New Roman" w:cs="Times New Roman"/>
          <w:sz w:val="24"/>
          <w:szCs w:val="24"/>
        </w:rPr>
        <w:t xml:space="preserve"> </w:t>
      </w:r>
      <w:r w:rsidRPr="00371D18">
        <w:rPr>
          <w:rFonts w:ascii="Times New Roman" w:hAnsi="Times New Roman" w:cs="Times New Roman"/>
          <w:sz w:val="24"/>
          <w:szCs w:val="24"/>
        </w:rPr>
        <w:t>Pentru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 clasa </w:t>
      </w:r>
      <w:r w:rsidR="001A44F8" w:rsidRPr="007056C1">
        <w:rPr>
          <w:rFonts w:ascii="Times New Roman" w:hAnsi="Times New Roman" w:cs="Times New Roman"/>
          <w:b/>
          <w:sz w:val="24"/>
          <w:szCs w:val="24"/>
        </w:rPr>
        <w:t>a X-a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 liceu: </w:t>
      </w:r>
    </w:p>
    <w:p w:rsidR="00CC7665" w:rsidRPr="00371D18" w:rsidRDefault="001A44F8" w:rsidP="00371D18">
      <w:pPr>
        <w:pStyle w:val="ListParagraph"/>
        <w:numPr>
          <w:ilvl w:val="0"/>
          <w:numId w:val="4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34 de săptămâni de pregătire teoretică și pregătire practică; </w:t>
      </w:r>
    </w:p>
    <w:p w:rsidR="00CC7665" w:rsidRPr="00371D18" w:rsidRDefault="001A44F8" w:rsidP="00371D18">
      <w:pPr>
        <w:pStyle w:val="ListParagraph"/>
        <w:numPr>
          <w:ilvl w:val="0"/>
          <w:numId w:val="42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3 săptămâni de stagii de pregătire practică; </w:t>
      </w:r>
    </w:p>
    <w:p w:rsidR="00CC7665" w:rsidRPr="00371D18" w:rsidRDefault="00371D18" w:rsidP="00371D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18">
        <w:rPr>
          <w:rFonts w:ascii="Times New Roman" w:hAnsi="Times New Roman" w:cs="Times New Roman"/>
          <w:sz w:val="24"/>
          <w:szCs w:val="24"/>
        </w:rPr>
        <w:sym w:font="Wingdings" w:char="F0F0"/>
      </w:r>
      <w:r w:rsidR="007056C1">
        <w:rPr>
          <w:rFonts w:ascii="Times New Roman" w:hAnsi="Times New Roman" w:cs="Times New Roman"/>
          <w:sz w:val="24"/>
          <w:szCs w:val="24"/>
        </w:rPr>
        <w:t xml:space="preserve"> </w:t>
      </w:r>
      <w:r w:rsidRPr="00371D18">
        <w:rPr>
          <w:rFonts w:ascii="Times New Roman" w:hAnsi="Times New Roman" w:cs="Times New Roman"/>
          <w:sz w:val="24"/>
          <w:szCs w:val="24"/>
        </w:rPr>
        <w:t>P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entru clasa a </w:t>
      </w:r>
      <w:r w:rsidR="001A44F8" w:rsidRPr="007056C1">
        <w:rPr>
          <w:rFonts w:ascii="Times New Roman" w:hAnsi="Times New Roman" w:cs="Times New Roman"/>
          <w:b/>
          <w:sz w:val="24"/>
          <w:szCs w:val="24"/>
        </w:rPr>
        <w:t>XI-a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 liceu, </w:t>
      </w:r>
      <w:r w:rsidR="001A44F8" w:rsidRPr="007056C1">
        <w:rPr>
          <w:rFonts w:ascii="Times New Roman" w:hAnsi="Times New Roman" w:cs="Times New Roman"/>
          <w:i/>
          <w:sz w:val="24"/>
          <w:szCs w:val="24"/>
        </w:rPr>
        <w:t>profil Tehnic și Resurse naturale și protecția mediului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665" w:rsidRPr="00371D18" w:rsidRDefault="001A44F8" w:rsidP="00371D18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32 de săptămâni de pregătire teoretică și pregătire practică; </w:t>
      </w:r>
    </w:p>
    <w:p w:rsidR="00CC7665" w:rsidRPr="00371D18" w:rsidRDefault="001A44F8" w:rsidP="00371D18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5 săptămâni de stagii de pregătire practică; </w:t>
      </w:r>
    </w:p>
    <w:p w:rsidR="00CC7665" w:rsidRPr="00371D18" w:rsidRDefault="00371D18" w:rsidP="00371D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 w:rsidR="0070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entru clasa </w:t>
      </w:r>
      <w:r w:rsidR="001A44F8" w:rsidRPr="007056C1">
        <w:rPr>
          <w:rFonts w:ascii="Times New Roman" w:hAnsi="Times New Roman" w:cs="Times New Roman"/>
          <w:b/>
          <w:sz w:val="24"/>
          <w:szCs w:val="24"/>
        </w:rPr>
        <w:t>a XI-a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 liceu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44F8" w:rsidRPr="007056C1">
        <w:rPr>
          <w:rFonts w:ascii="Times New Roman" w:hAnsi="Times New Roman" w:cs="Times New Roman"/>
          <w:i/>
          <w:sz w:val="24"/>
          <w:szCs w:val="24"/>
        </w:rPr>
        <w:t>profil Servicii</w:t>
      </w:r>
      <w:r w:rsidR="001A44F8" w:rsidRPr="00371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665" w:rsidRPr="00371D18" w:rsidRDefault="001A44F8" w:rsidP="00371D18">
      <w:pPr>
        <w:pStyle w:val="ListParagraph"/>
        <w:numPr>
          <w:ilvl w:val="0"/>
          <w:numId w:val="4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>33 de săptămâni de pregătire teoretică și pregătire practică;</w:t>
      </w:r>
    </w:p>
    <w:p w:rsidR="00CC7665" w:rsidRPr="00371D18" w:rsidRDefault="001A44F8" w:rsidP="00371D18">
      <w:pPr>
        <w:pStyle w:val="ListParagraph"/>
        <w:numPr>
          <w:ilvl w:val="0"/>
          <w:numId w:val="4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71D18">
        <w:rPr>
          <w:rFonts w:ascii="Times New Roman" w:hAnsi="Times New Roman"/>
          <w:sz w:val="24"/>
          <w:szCs w:val="24"/>
        </w:rPr>
        <w:t xml:space="preserve">4 săptămâni de stagii de pregătire practică; </w:t>
      </w:r>
    </w:p>
    <w:p w:rsidR="007056C1" w:rsidRPr="007056C1" w:rsidRDefault="007056C1" w:rsidP="007056C1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056C1">
        <w:rPr>
          <w:rFonts w:ascii="Times New Roman" w:hAnsi="Times New Roman" w:cs="Times New Roman"/>
          <w:sz w:val="24"/>
          <w:szCs w:val="24"/>
        </w:rPr>
        <w:t>entru clasa</w:t>
      </w:r>
      <w:r w:rsidRPr="00B61C7E">
        <w:rPr>
          <w:rFonts w:ascii="Times New Roman" w:hAnsi="Times New Roman" w:cs="Times New Roman"/>
          <w:b/>
          <w:sz w:val="24"/>
          <w:szCs w:val="24"/>
        </w:rPr>
        <w:t xml:space="preserve"> a XII-a</w:t>
      </w:r>
      <w:r w:rsidRPr="007056C1">
        <w:rPr>
          <w:rFonts w:ascii="Times New Roman" w:hAnsi="Times New Roman" w:cs="Times New Roman"/>
          <w:sz w:val="24"/>
          <w:szCs w:val="24"/>
        </w:rPr>
        <w:t xml:space="preserve"> liceu: </w:t>
      </w:r>
    </w:p>
    <w:p w:rsidR="007056C1" w:rsidRPr="007056C1" w:rsidRDefault="007056C1" w:rsidP="007056C1">
      <w:pPr>
        <w:pStyle w:val="ListParagraph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7056C1">
        <w:rPr>
          <w:rFonts w:ascii="Times New Roman" w:hAnsi="Times New Roman"/>
          <w:sz w:val="24"/>
          <w:szCs w:val="24"/>
        </w:rPr>
        <w:t xml:space="preserve">29 de săptămâni de pregătire teoretică și pregătire practică; </w:t>
      </w:r>
    </w:p>
    <w:p w:rsidR="007056C1" w:rsidRPr="007056C1" w:rsidRDefault="007056C1" w:rsidP="007056C1">
      <w:pPr>
        <w:pStyle w:val="ListParagraph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7056C1">
        <w:rPr>
          <w:rFonts w:ascii="Times New Roman" w:hAnsi="Times New Roman"/>
          <w:sz w:val="24"/>
          <w:szCs w:val="24"/>
        </w:rPr>
        <w:t xml:space="preserve">5 săptămâni </w:t>
      </w:r>
      <w:r>
        <w:rPr>
          <w:rFonts w:ascii="Times New Roman" w:hAnsi="Times New Roman"/>
          <w:sz w:val="24"/>
          <w:szCs w:val="24"/>
        </w:rPr>
        <w:t>de stagii de pregătire practică.</w:t>
      </w:r>
      <w:r w:rsidRPr="007056C1">
        <w:rPr>
          <w:rFonts w:ascii="Times New Roman" w:hAnsi="Times New Roman"/>
          <w:sz w:val="24"/>
          <w:szCs w:val="24"/>
        </w:rPr>
        <w:t xml:space="preserve"> </w:t>
      </w:r>
    </w:p>
    <w:p w:rsidR="007056C1" w:rsidRDefault="007056C1" w:rsidP="007056C1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C1" w:rsidRPr="00876B9A" w:rsidRDefault="007056C1" w:rsidP="007056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</w:pPr>
      <w:r w:rsidRPr="004861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2. Î</w:t>
      </w:r>
      <w:r w:rsidR="0060519B" w:rsidRPr="004861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nvățământ seral</w:t>
      </w:r>
      <w:r w:rsidRPr="0048615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:</w:t>
      </w:r>
    </w:p>
    <w:p w:rsidR="007056C1" w:rsidRPr="00486158" w:rsidRDefault="00486158" w:rsidP="007056C1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6158">
        <w:rPr>
          <w:rFonts w:ascii="Times New Roman" w:hAnsi="Times New Roman" w:cs="Times New Roman"/>
          <w:sz w:val="24"/>
          <w:szCs w:val="24"/>
        </w:rPr>
        <w:t>entru clasele din învățământul liceal</w:t>
      </w:r>
      <w:r w:rsidR="008D794F">
        <w:rPr>
          <w:rFonts w:ascii="Times New Roman" w:hAnsi="Times New Roman" w:cs="Times New Roman"/>
          <w:sz w:val="24"/>
          <w:szCs w:val="24"/>
        </w:rPr>
        <w:t>,</w:t>
      </w:r>
      <w:r w:rsidRPr="00486158">
        <w:rPr>
          <w:rFonts w:ascii="Times New Roman" w:hAnsi="Times New Roman" w:cs="Times New Roman"/>
          <w:sz w:val="24"/>
          <w:szCs w:val="24"/>
        </w:rPr>
        <w:t xml:space="preserve"> cu excepția claselor a XIII-a, se respectă numărul de săptămâni de cursuri stabilit prin planurile-cadru de învățământ în vigoare.</w:t>
      </w:r>
    </w:p>
    <w:p w:rsidR="00486158" w:rsidRDefault="00486158" w:rsidP="007056C1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056C1" w:rsidRPr="00486158">
        <w:rPr>
          <w:rFonts w:ascii="Times New Roman" w:hAnsi="Times New Roman" w:cs="Times New Roman"/>
          <w:sz w:val="24"/>
          <w:szCs w:val="24"/>
        </w:rPr>
        <w:t xml:space="preserve">entru clasa </w:t>
      </w:r>
      <w:r w:rsidR="007056C1" w:rsidRPr="00B61C7E">
        <w:rPr>
          <w:rFonts w:ascii="Times New Roman" w:hAnsi="Times New Roman" w:cs="Times New Roman"/>
          <w:b/>
          <w:sz w:val="24"/>
          <w:szCs w:val="24"/>
        </w:rPr>
        <w:t>a XIII-a</w:t>
      </w:r>
      <w:r w:rsidR="007056C1" w:rsidRPr="00486158">
        <w:rPr>
          <w:rFonts w:ascii="Times New Roman" w:hAnsi="Times New Roman" w:cs="Times New Roman"/>
          <w:sz w:val="24"/>
          <w:szCs w:val="24"/>
        </w:rPr>
        <w:t xml:space="preserve"> învățământ seral: </w:t>
      </w:r>
    </w:p>
    <w:p w:rsidR="00486158" w:rsidRPr="00486158" w:rsidRDefault="007056C1" w:rsidP="00486158">
      <w:pPr>
        <w:pStyle w:val="ListParagraph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486158">
        <w:rPr>
          <w:rFonts w:ascii="Times New Roman" w:hAnsi="Times New Roman"/>
          <w:sz w:val="24"/>
          <w:szCs w:val="24"/>
        </w:rPr>
        <w:t xml:space="preserve">29 de săptămâni de pregătire teoretică și pregătire practică; </w:t>
      </w:r>
    </w:p>
    <w:p w:rsidR="007056C1" w:rsidRDefault="007056C1" w:rsidP="00486158">
      <w:pPr>
        <w:pStyle w:val="ListParagraph"/>
        <w:numPr>
          <w:ilvl w:val="0"/>
          <w:numId w:val="48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486158">
        <w:rPr>
          <w:rFonts w:ascii="Times New Roman" w:hAnsi="Times New Roman"/>
          <w:sz w:val="24"/>
          <w:szCs w:val="24"/>
        </w:rPr>
        <w:t>5 săptămâni de stagii de pregătire practică.</w:t>
      </w:r>
    </w:p>
    <w:p w:rsidR="00486158" w:rsidRDefault="00486158" w:rsidP="00486158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4F" w:rsidRDefault="008D794F" w:rsidP="00486158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51" w:rsidRDefault="00570051" w:rsidP="00486158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158" w:rsidRPr="00486158" w:rsidRDefault="00486158" w:rsidP="00486158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8D8" w:rsidRDefault="00E14BC3" w:rsidP="004861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>CLASA A IX-A</w:t>
      </w:r>
    </w:p>
    <w:p w:rsidR="00486158" w:rsidRPr="00486158" w:rsidRDefault="00486158" w:rsidP="004861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r w:rsidR="003D580B">
        <w:rPr>
          <w:rFonts w:ascii="Times New Roman" w:hAnsi="Times New Roman" w:cs="Times New Roman"/>
          <w:b/>
          <w:color w:val="002060"/>
          <w:sz w:val="32"/>
          <w:szCs w:val="32"/>
        </w:rPr>
        <w:t>pentru</w:t>
      </w:r>
      <w:r w:rsidRPr="0048615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toate profilurile și specializările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</w:p>
    <w:p w:rsidR="00B65EBF" w:rsidRPr="00B65EBF" w:rsidRDefault="00B65EBF" w:rsidP="00570051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  <w:lang w:val="ro-RO"/>
        </w:rPr>
      </w:pPr>
    </w:p>
    <w:p w:rsidR="001F23EB" w:rsidRPr="000165AB" w:rsidRDefault="00306E2D" w:rsidP="00306E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="00E14BC3"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="00E14BC3"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325CF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  <w:r w:rsidR="001F23E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306E2D" w:rsidRPr="000165AB" w:rsidRDefault="00306E2D" w:rsidP="0030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306E2D" w:rsidRPr="000165AB" w:rsidRDefault="00306E2D" w:rsidP="00306E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306E2D" w:rsidRPr="000165AB" w:rsidRDefault="00306E2D" w:rsidP="00325C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4: 27.02.2023 - 6.04.2023* </w:t>
      </w:r>
      <w:r w:rsidR="00325CFB"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o săptămână </w:t>
      </w:r>
      <w:r w:rsidR="00325CFB" w:rsidRPr="00223E97">
        <w:rPr>
          <w:rFonts w:ascii="Times New Roman" w:hAnsi="Times New Roman"/>
          <w:sz w:val="24"/>
          <w:szCs w:val="24"/>
        </w:rPr>
        <w:t>de instruire practică</w:t>
      </w:r>
      <w:r w:rsidR="00325CFB">
        <w:rPr>
          <w:rFonts w:ascii="Times New Roman" w:hAnsi="Times New Roman"/>
          <w:sz w:val="24"/>
          <w:szCs w:val="24"/>
        </w:rPr>
        <w:t>**</w:t>
      </w:r>
      <w:r w:rsidR="00325CFB"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306E2D" w:rsidRPr="000165AB" w:rsidRDefault="00306E2D" w:rsidP="00325C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 w:rsidR="00325CF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23.06.2023 </w:t>
      </w:r>
      <w:r w:rsidR="00325CFB"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– cu </w:t>
      </w:r>
      <w:r w:rsidR="00325CF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="00325CFB"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 w:rsidR="00325CF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="00325CFB"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325CFB" w:rsidRPr="00223E97">
        <w:rPr>
          <w:rFonts w:ascii="Times New Roman" w:hAnsi="Times New Roman"/>
          <w:sz w:val="24"/>
          <w:szCs w:val="24"/>
        </w:rPr>
        <w:t>de instruire practică</w:t>
      </w:r>
      <w:r w:rsidR="00325CFB">
        <w:rPr>
          <w:rFonts w:ascii="Times New Roman" w:hAnsi="Times New Roman"/>
          <w:sz w:val="24"/>
          <w:szCs w:val="24"/>
        </w:rPr>
        <w:t>**</w:t>
      </w:r>
    </w:p>
    <w:p w:rsidR="00306E2D" w:rsidRPr="000165AB" w:rsidRDefault="001D0C8A" w:rsidP="00306E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*  </w:t>
      </w:r>
      <w:r w:rsidR="00306E2D" w:rsidRPr="000165A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Se va modifica în funcție de decizia ISJ/ISMB</w:t>
      </w:r>
    </w:p>
    <w:p w:rsidR="00325CFB" w:rsidRPr="004D21B2" w:rsidRDefault="00325CFB" w:rsidP="00325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** </w:t>
      </w:r>
      <w:r w:rsidR="001D0C8A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>Se va modifica</w:t>
      </w:r>
      <w:r>
        <w:rPr>
          <w:rFonts w:ascii="Times New Roman" w:hAnsi="Times New Roman"/>
          <w:i/>
          <w:sz w:val="24"/>
          <w:szCs w:val="24"/>
          <w:lang w:val="it-IT"/>
        </w:rPr>
        <w:t>/ajusta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 xml:space="preserve"> în funcție de intervalele (săptămânile) de desfășurare a stagiilor de instruire practică stabilite la nivelul fiecărei unități de învățământ.</w:t>
      </w:r>
    </w:p>
    <w:p w:rsidR="00306E2D" w:rsidRPr="000165AB" w:rsidRDefault="00306E2D" w:rsidP="00306E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306E2D" w:rsidRPr="000165AB" w:rsidRDefault="00306E2D" w:rsidP="00F067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306E2D" w:rsidRPr="00C4093E" w:rsidRDefault="00F06719" w:rsidP="00306E2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eastAsia="Times New Roman" w:hAnsi="Times New Roman"/>
          <w:b/>
          <w:sz w:val="24"/>
          <w:szCs w:val="20"/>
          <w:u w:val="single"/>
          <w:lang w:eastAsia="ro-RO"/>
        </w:rPr>
        <w:t>GEOGRAFIE FIZICĂ (,,PĂMÂNTUL PLANETA OAMENILOR”)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306E2D" w:rsidRPr="000C7304" w:rsidTr="00A571B3">
        <w:trPr>
          <w:jc w:val="center"/>
        </w:trPr>
        <w:tc>
          <w:tcPr>
            <w:tcW w:w="1831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50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306E2D" w:rsidRPr="000C7304" w:rsidTr="0044095A">
        <w:trPr>
          <w:jc w:val="center"/>
        </w:trPr>
        <w:tc>
          <w:tcPr>
            <w:tcW w:w="1831" w:type="dxa"/>
          </w:tcPr>
          <w:p w:rsidR="00306E2D" w:rsidRPr="000165AB" w:rsidRDefault="005818D8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 Pământul - o entitate a Universului</w:t>
            </w:r>
          </w:p>
        </w:tc>
        <w:tc>
          <w:tcPr>
            <w:tcW w:w="1363" w:type="dxa"/>
          </w:tcPr>
          <w:p w:rsidR="00306E2D" w:rsidRPr="000165AB" w:rsidRDefault="00306E2D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818D8" w:rsidRPr="000165AB" w:rsidRDefault="005818D8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5818D8" w:rsidRPr="000165AB" w:rsidRDefault="005818D8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06E2D" w:rsidRPr="000165AB" w:rsidRDefault="005818D8" w:rsidP="00F8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E2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E2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0" w:type="dxa"/>
          </w:tcPr>
          <w:p w:rsidR="00F80A37" w:rsidRPr="00F80A37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Elemente de geografie generală. </w:t>
            </w: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(evaluare inițială)</w:t>
            </w:r>
          </w:p>
          <w:p w:rsidR="00F80A37" w:rsidRPr="00F80A37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Universul şi Sistemul solar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voluţia Universului şi a Terrei</w:t>
            </w:r>
          </w:p>
          <w:p w:rsidR="00306E2D" w:rsidRPr="000165AB" w:rsidRDefault="00F80A37" w:rsidP="00A76573">
            <w:pPr>
              <w:numPr>
                <w:ilvl w:val="0"/>
                <w:numId w:val="10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Caracteristicile Pământului şi consecinţele geografice</w:t>
            </w: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306E2D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44095A" w:rsidRPr="000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38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06E2D" w:rsidRPr="000165AB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orală</w:t>
            </w:r>
          </w:p>
        </w:tc>
      </w:tr>
      <w:tr w:rsidR="00F80A37" w:rsidRPr="000C7304" w:rsidTr="0044095A">
        <w:trPr>
          <w:jc w:val="center"/>
        </w:trPr>
        <w:tc>
          <w:tcPr>
            <w:tcW w:w="1831" w:type="dxa"/>
          </w:tcPr>
          <w:p w:rsidR="00F80A37" w:rsidRPr="00F80A37" w:rsidRDefault="00F80A37" w:rsidP="00F80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2. Măsurarea </w:t>
            </w:r>
          </w:p>
          <w:p w:rsidR="00F80A37" w:rsidRPr="00F80A37" w:rsidRDefault="00F80A37" w:rsidP="00F80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şi reprezentarea spaţiului terestru</w:t>
            </w:r>
          </w:p>
          <w:p w:rsidR="00F80A37" w:rsidRPr="000165AB" w:rsidRDefault="00F80A37" w:rsidP="00F80A3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</w:tcPr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F80A37" w:rsidRPr="000165AB" w:rsidRDefault="00F80A37" w:rsidP="00F8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50" w:type="dxa"/>
          </w:tcPr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Coordonatele geografice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Reprezentări cartografice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Măsurarea şi calculul distanţelor şi al suprafeţelor pe hărţi geografice şi în orizontul local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Reprezentările cartografice şi societatea omenească</w:t>
            </w:r>
          </w:p>
          <w:p w:rsidR="00F80A37" w:rsidRPr="000165AB" w:rsidRDefault="00F80A37" w:rsidP="00A7657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*GIS, teledetecție, imagini satelitare</w:t>
            </w:r>
          </w:p>
          <w:p w:rsidR="0044095A" w:rsidRPr="000165AB" w:rsidRDefault="0044095A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80A37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F80A37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600" w:type="dxa"/>
            <w:vAlign w:val="center"/>
          </w:tcPr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44095A" w:rsidRPr="000165AB" w:rsidRDefault="0044095A" w:rsidP="001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44095A" w:rsidRPr="000165AB" w:rsidRDefault="0044095A" w:rsidP="004409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37" w:rsidRPr="000165AB" w:rsidRDefault="0044095A" w:rsidP="0044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306E2D" w:rsidRPr="000C7304" w:rsidTr="0044095A">
        <w:trPr>
          <w:jc w:val="center"/>
        </w:trPr>
        <w:tc>
          <w:tcPr>
            <w:tcW w:w="1831" w:type="dxa"/>
          </w:tcPr>
          <w:p w:rsidR="00F80A37" w:rsidRPr="000165AB" w:rsidRDefault="00F80A37" w:rsidP="00F80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b/>
                <w:sz w:val="24"/>
                <w:szCs w:val="24"/>
              </w:rPr>
              <w:t>3. Relieful terestru</w:t>
            </w:r>
          </w:p>
          <w:p w:rsidR="00306E2D" w:rsidRPr="000165AB" w:rsidRDefault="00306E2D" w:rsidP="00F80A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4.2.</w:t>
            </w:r>
          </w:p>
          <w:p w:rsidR="00306E2D" w:rsidRPr="000165AB" w:rsidRDefault="00306E2D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4.5.</w:t>
            </w:r>
          </w:p>
          <w:p w:rsidR="00F80A37" w:rsidRPr="000165AB" w:rsidRDefault="00F80A37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5.3.</w:t>
            </w:r>
          </w:p>
          <w:p w:rsidR="00F80A37" w:rsidRPr="000165AB" w:rsidRDefault="00F80A37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5.4.</w:t>
            </w:r>
          </w:p>
          <w:p w:rsidR="00F80A37" w:rsidRPr="000165AB" w:rsidRDefault="00F80A37" w:rsidP="00A571B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50" w:type="dxa"/>
          </w:tcPr>
          <w:p w:rsidR="00A76573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Scoarţa terestră ca suport al reliefului: structură şi alcătuire petrografică</w:t>
            </w:r>
          </w:p>
          <w:p w:rsidR="00F80A37" w:rsidRPr="00A76573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7657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Unităţile majore ale reliefului terestru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Agenţi, procese şi forme de relief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şi unităţi de relief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Analiza şi interpretarea  reliefului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Relieful şi societatea omenească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Relieful orizontului local</w:t>
            </w:r>
          </w:p>
          <w:p w:rsidR="009F1669" w:rsidRPr="000165AB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practice în orizontul local</w:t>
            </w:r>
          </w:p>
          <w:p w:rsidR="00F80A37" w:rsidRPr="00F80A37" w:rsidRDefault="00F80A37" w:rsidP="00A76573">
            <w:pPr>
              <w:numPr>
                <w:ilvl w:val="0"/>
                <w:numId w:val="13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8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*Modificări naturale actuale ale reliefului. Modificări accentuate antropic</w:t>
            </w:r>
          </w:p>
          <w:p w:rsidR="00306E2D" w:rsidRPr="000165AB" w:rsidRDefault="00F80A37" w:rsidP="00A765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8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44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600" w:type="dxa"/>
          </w:tcPr>
          <w:p w:rsidR="00A76573" w:rsidRDefault="00A76573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73" w:rsidRPr="000165AB" w:rsidRDefault="00A76573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Pr="000165AB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5A" w:rsidRDefault="0044095A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00" w:rsidRPr="000165AB" w:rsidRDefault="00180800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(23.12.2022 – 8.01.2023)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306E2D" w:rsidRPr="000C7304" w:rsidTr="00A571B3">
        <w:trPr>
          <w:jc w:val="center"/>
        </w:trPr>
        <w:tc>
          <w:tcPr>
            <w:tcW w:w="1831" w:type="dxa"/>
          </w:tcPr>
          <w:p w:rsidR="00306E2D" w:rsidRPr="000165AB" w:rsidRDefault="009F1669" w:rsidP="009F1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4. Atmosfera terestră 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1669" w:rsidRPr="000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9F1669" w:rsidRPr="000165AB" w:rsidRDefault="009F1669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1669" w:rsidRPr="00016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Alcătuirea şi structura atmosferei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Factorii genetici ai climei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Climatele Terrei 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şi tendinţele de evoluţie a climei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Hărţile climatice şi harta sinoptică. Analiza şi interpretarea datelor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şi societatea omenească</w:t>
            </w:r>
          </w:p>
          <w:p w:rsidR="009F1669" w:rsidRPr="009F1669" w:rsidRDefault="009F1669" w:rsidP="00A76573">
            <w:pPr>
              <w:numPr>
                <w:ilvl w:val="0"/>
                <w:numId w:val="15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orizontului local</w:t>
            </w:r>
          </w:p>
          <w:p w:rsidR="009F1669" w:rsidRPr="000165AB" w:rsidRDefault="009F1669" w:rsidP="00A7657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</w:t>
            </w: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  <w:t>Modificări climatice actuale și impactul acestora asupra societății umane</w:t>
            </w:r>
          </w:p>
          <w:p w:rsidR="00306E2D" w:rsidRPr="000165AB" w:rsidRDefault="00306E2D" w:rsidP="00A765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573" w:rsidRPr="000165AB" w:rsidRDefault="00A76573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1808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0165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306E2D" w:rsidRPr="000C7304" w:rsidTr="000165AB">
        <w:trPr>
          <w:jc w:val="center"/>
        </w:trPr>
        <w:tc>
          <w:tcPr>
            <w:tcW w:w="1831" w:type="dxa"/>
          </w:tcPr>
          <w:p w:rsidR="00306E2D" w:rsidRPr="000165AB" w:rsidRDefault="009F1669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5. Apele Terrei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Componentele hidrosferei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Apele oceanice (oceanosfera) și apele continentale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Analiza şi interpretarea unor date hidrologice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Hidrosfera şi societatea omenească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Hidrografia orizontului local</w:t>
            </w:r>
          </w:p>
          <w:p w:rsidR="009F1669" w:rsidRPr="009F1669" w:rsidRDefault="009F1669" w:rsidP="00A76573">
            <w:pPr>
              <w:numPr>
                <w:ilvl w:val="0"/>
                <w:numId w:val="16"/>
              </w:numPr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F16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practice în orizontul local</w:t>
            </w:r>
          </w:p>
          <w:p w:rsidR="009F1669" w:rsidRPr="000165AB" w:rsidRDefault="009F1669" w:rsidP="00A7657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*Modificări ale componentelor hidrosferei (naturale și antropice)</w:t>
            </w:r>
          </w:p>
          <w:p w:rsidR="00306E2D" w:rsidRPr="000165AB" w:rsidRDefault="00306E2D" w:rsidP="00A7657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1F44A4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0165AB" w:rsidRPr="000165AB" w:rsidRDefault="000165AB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165AB" w:rsidRPr="000165AB" w:rsidRDefault="000165AB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306E2D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0165AB" w:rsidRPr="000165AB" w:rsidRDefault="00306E2D" w:rsidP="000165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165AB" w:rsidRPr="00570051" w:rsidRDefault="000165AB" w:rsidP="000165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573" w:rsidRPr="000165AB" w:rsidRDefault="00A76573" w:rsidP="0001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0165A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325CFB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325CFB" w:rsidRPr="007022D9" w:rsidRDefault="00325CFB" w:rsidP="00325CF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o săptămână de instruire practică </w:t>
            </w:r>
          </w:p>
          <w:p w:rsidR="00306E2D" w:rsidRPr="000C7304" w:rsidRDefault="00325CFB" w:rsidP="00325CF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S22 și S27) </w:t>
            </w:r>
            <w:r w:rsidR="00306E2D"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306E2D" w:rsidRPr="000C7304" w:rsidTr="00A571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306E2D" w:rsidRPr="000C7304" w:rsidTr="00A571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306E2D" w:rsidRPr="000C7304" w:rsidRDefault="00306E2D" w:rsidP="00A571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306E2D" w:rsidRPr="000C7304" w:rsidTr="001C5AC2">
        <w:trPr>
          <w:jc w:val="center"/>
        </w:trPr>
        <w:tc>
          <w:tcPr>
            <w:tcW w:w="1831" w:type="dxa"/>
          </w:tcPr>
          <w:p w:rsidR="00306E2D" w:rsidRPr="000165AB" w:rsidRDefault="00024E01" w:rsidP="00A57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6. Viaţa şi solurile pe Terra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024E01" w:rsidRPr="00024E01" w:rsidRDefault="00024E01" w:rsidP="00DD25BD">
            <w:pPr>
              <w:numPr>
                <w:ilvl w:val="0"/>
                <w:numId w:val="17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Biosfera şi organizarea ei.</w:t>
            </w:r>
          </w:p>
          <w:p w:rsidR="00024E01" w:rsidRPr="00024E01" w:rsidRDefault="00024E01" w:rsidP="00A76573">
            <w:p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Evoluţia vieţii pe Terra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Pedosfera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Zonele biopedoclimatice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Biosfera, solurile şi activitatea omenească</w:t>
            </w:r>
          </w:p>
          <w:p w:rsidR="00024E01" w:rsidRPr="00024E01" w:rsidRDefault="00024E01" w:rsidP="00A76573">
            <w:pPr>
              <w:numPr>
                <w:ilvl w:val="0"/>
                <w:numId w:val="17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Aplicaţii în orizontul local</w:t>
            </w:r>
          </w:p>
          <w:p w:rsidR="00024E01" w:rsidRPr="000165AB" w:rsidRDefault="00024E01" w:rsidP="00A76573">
            <w:pPr>
              <w:spacing w:after="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*Transformări recente în învelișul biotic</w:t>
            </w:r>
            <w:r w:rsidRPr="000165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cu implicații asupra societății umane</w:t>
            </w:r>
          </w:p>
          <w:p w:rsidR="00306E2D" w:rsidRPr="000165AB" w:rsidRDefault="00306E2D" w:rsidP="00A76573">
            <w:pPr>
              <w:spacing w:after="60"/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024E01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 w:rsidR="00016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6E2D" w:rsidRPr="000165AB" w:rsidRDefault="00306E2D" w:rsidP="001C5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E2D" w:rsidRPr="000165AB" w:rsidRDefault="00306E2D" w:rsidP="0018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165AB" w:rsidRDefault="000165AB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51" w:rsidRPr="000165AB" w:rsidRDefault="00570051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6E2D" w:rsidRPr="000C7304" w:rsidTr="00A571B3">
        <w:trPr>
          <w:jc w:val="center"/>
        </w:trPr>
        <w:tc>
          <w:tcPr>
            <w:tcW w:w="1831" w:type="dxa"/>
          </w:tcPr>
          <w:p w:rsidR="00306E2D" w:rsidRPr="000165AB" w:rsidRDefault="00024E01" w:rsidP="00A571B3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lastRenderedPageBreak/>
              <w:t>7. Mediul, peisajul şi societatea omenească</w:t>
            </w:r>
            <w:r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269E8" w:rsidRPr="000165AB" w:rsidRDefault="007269E8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DD25BD" w:rsidRDefault="00024E01" w:rsidP="00DD25BD">
            <w:pPr>
              <w:numPr>
                <w:ilvl w:val="0"/>
                <w:numId w:val="19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Interacţiunile dintre</w:t>
            </w:r>
            <w:r w:rsid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elementele</w:t>
            </w:r>
          </w:p>
          <w:p w:rsidR="00024E01" w:rsidRPr="00024E01" w:rsidRDefault="00DD25BD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</w:t>
            </w:r>
            <w:r w:rsidR="00024E01" w:rsidRP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naturale ale </w:t>
            </w:r>
            <w:r w:rsidR="00024E01"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mediului</w:t>
            </w:r>
          </w:p>
          <w:p w:rsidR="00024E01" w:rsidRPr="00024E01" w:rsidRDefault="00024E01" w:rsidP="00DD25BD">
            <w:pPr>
              <w:numPr>
                <w:ilvl w:val="0"/>
                <w:numId w:val="19"/>
              </w:numPr>
              <w:tabs>
                <w:tab w:val="num" w:pos="176"/>
              </w:tabs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Interacţiunile dintre om şi</w:t>
            </w:r>
          </w:p>
          <w:p w:rsidR="00024E01" w:rsidRPr="00024E01" w:rsidRDefault="00024E01" w:rsidP="00A7657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mediul terestru</w:t>
            </w:r>
          </w:p>
          <w:p w:rsidR="00024E01" w:rsidRPr="00024E01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Peisajele naturale</w:t>
            </w:r>
          </w:p>
          <w:p w:rsidR="00024E01" w:rsidRPr="00DD25BD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Factorii geoecologici</w:t>
            </w:r>
            <w:r w:rsid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D25B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naturali</w:t>
            </w:r>
          </w:p>
          <w:p w:rsidR="00024E01" w:rsidRPr="00024E01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Tipurile de mediu natural</w:t>
            </w:r>
          </w:p>
          <w:p w:rsidR="00024E01" w:rsidRPr="000165AB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24E0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Rolul mediului geografic în evoluţia şi dezvoltarea  societăţii omeneşti </w:t>
            </w:r>
          </w:p>
          <w:p w:rsidR="00306E2D" w:rsidRDefault="00024E01" w:rsidP="00A76573">
            <w:pPr>
              <w:numPr>
                <w:ilvl w:val="0"/>
                <w:numId w:val="18"/>
              </w:numPr>
              <w:tabs>
                <w:tab w:val="num" w:pos="176"/>
              </w:tabs>
              <w:spacing w:after="60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Mediul orizontului local</w:t>
            </w:r>
          </w:p>
          <w:p w:rsidR="00160D03" w:rsidRPr="000165AB" w:rsidRDefault="00160D03" w:rsidP="00160D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306E2D" w:rsidRPr="000165AB" w:rsidRDefault="00024E01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016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D" w:rsidRPr="000165AB" w:rsidRDefault="00306E2D" w:rsidP="00A57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851E5F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51E5F" w:rsidRPr="000165AB" w:rsidRDefault="00851E5F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306E2D" w:rsidRPr="000165AB" w:rsidRDefault="00306E2D" w:rsidP="00A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51E5F" w:rsidRPr="00180800" w:rsidRDefault="00851E5F" w:rsidP="00851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C2" w:rsidRDefault="003852C2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2D" w:rsidRPr="000165AB" w:rsidRDefault="00306E2D" w:rsidP="0085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851E5F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024E01" w:rsidRPr="000C7304" w:rsidTr="000165AB">
        <w:trPr>
          <w:jc w:val="center"/>
        </w:trPr>
        <w:tc>
          <w:tcPr>
            <w:tcW w:w="1831" w:type="dxa"/>
          </w:tcPr>
          <w:p w:rsidR="00024E01" w:rsidRPr="0060519B" w:rsidRDefault="00024E01" w:rsidP="00024E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24E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6051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  <w:r w:rsidRPr="006051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Modificări </w:t>
            </w:r>
          </w:p>
          <w:p w:rsidR="00024E01" w:rsidRPr="0060519B" w:rsidRDefault="00024E01" w:rsidP="00024E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051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globale ale mediului </w:t>
            </w:r>
          </w:p>
          <w:p w:rsidR="00024E01" w:rsidRPr="000165AB" w:rsidRDefault="00024E01" w:rsidP="00024E01">
            <w:pPr>
              <w:ind w:hanging="9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6051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natural</w:t>
            </w:r>
          </w:p>
        </w:tc>
        <w:tc>
          <w:tcPr>
            <w:tcW w:w="1363" w:type="dxa"/>
          </w:tcPr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7269E8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024E01" w:rsidRPr="000165AB" w:rsidRDefault="007269E8" w:rsidP="0072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024E01" w:rsidRPr="000165AB" w:rsidRDefault="00024E01" w:rsidP="00A7657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*Mediul natural ca sistem global. Interacțiuni, sisteme, structuri</w:t>
            </w:r>
          </w:p>
          <w:p w:rsidR="00024E01" w:rsidRPr="000165AB" w:rsidRDefault="00024E01" w:rsidP="00A7657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*Modificări naturale</w:t>
            </w:r>
          </w:p>
          <w:p w:rsidR="00024E01" w:rsidRPr="000165AB" w:rsidRDefault="00024E01" w:rsidP="00A76573">
            <w:pPr>
              <w:pStyle w:val="ListParagraph"/>
              <w:numPr>
                <w:ilvl w:val="0"/>
                <w:numId w:val="9"/>
              </w:numPr>
              <w:spacing w:after="60"/>
              <w:ind w:left="102" w:hanging="102"/>
              <w:contextualSpacing w:val="0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*Modificări influențate antropic</w:t>
            </w:r>
          </w:p>
          <w:p w:rsidR="00160D03" w:rsidRPr="00A911BF" w:rsidRDefault="00024E01" w:rsidP="00A911BF">
            <w:pPr>
              <w:numPr>
                <w:ilvl w:val="0"/>
                <w:numId w:val="9"/>
              </w:numPr>
              <w:spacing w:after="60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*Intercondiționarea transformărilor mediului natural</w:t>
            </w:r>
          </w:p>
          <w:p w:rsidR="00024E01" w:rsidRPr="000165AB" w:rsidRDefault="00024E01" w:rsidP="00024E0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 finală</w:t>
            </w:r>
          </w:p>
        </w:tc>
        <w:tc>
          <w:tcPr>
            <w:tcW w:w="923" w:type="dxa"/>
          </w:tcPr>
          <w:p w:rsidR="00024E01" w:rsidRPr="000165AB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C2" w:rsidRPr="000165AB" w:rsidRDefault="003852C2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A911BF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4E01" w:rsidRPr="000165AB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Default="00024E01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72" w:rsidRDefault="00FA6B72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Pr="000165AB" w:rsidRDefault="00160D03" w:rsidP="0002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024E01" w:rsidP="00A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24E01" w:rsidRDefault="00024E01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C2" w:rsidRDefault="003852C2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</w:t>
            </w:r>
            <w:r w:rsidR="00325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165AB" w:rsidRPr="00851E5F" w:rsidRDefault="00851E5F" w:rsidP="000165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5F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72" w:rsidRDefault="00FA6B72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AB" w:rsidRPr="000165AB" w:rsidRDefault="000165AB" w:rsidP="0001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51E5F" w:rsidRPr="000165AB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F" w:rsidRPr="000165AB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51E5F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60D03" w:rsidRPr="000165AB" w:rsidRDefault="00160D03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01" w:rsidRPr="000165AB" w:rsidRDefault="00851E5F" w:rsidP="0085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306E2D" w:rsidRPr="000C7304" w:rsidTr="00325CFB">
        <w:trPr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325CFB" w:rsidRPr="007022D9" w:rsidRDefault="00325CFB" w:rsidP="00325CFB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două săptămâni de instruire practică </w:t>
            </w:r>
          </w:p>
          <w:p w:rsidR="00306E2D" w:rsidRPr="000C7304" w:rsidRDefault="00325CFB" w:rsidP="00325CFB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învățământ, între S28 și S37)</w:t>
            </w:r>
          </w:p>
        </w:tc>
      </w:tr>
    </w:tbl>
    <w:p w:rsidR="00B0232D" w:rsidRDefault="00902D96" w:rsidP="00B0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087B8AB" wp14:editId="51C44FC9">
            <wp:simplePos x="0" y="0"/>
            <wp:positionH relativeFrom="column">
              <wp:posOffset>-2540</wp:posOffset>
            </wp:positionH>
            <wp:positionV relativeFrom="paragraph">
              <wp:posOffset>133350</wp:posOffset>
            </wp:positionV>
            <wp:extent cx="540000" cy="546506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32D" w:rsidRPr="008D794F" w:rsidRDefault="00B0232D" w:rsidP="00B0232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 disciplina Geografie, clasa a IX-a</w:t>
      </w:r>
      <w:r w:rsidR="00865799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OMECT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3458/09.03.2004,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</w:t>
      </w:r>
      <w:r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8D794F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8D794F" w:rsidRPr="008D794F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="008D794F" w:rsidRPr="008D794F">
        <w:rPr>
          <w:rFonts w:ascii="Times New Roman" w:hAnsi="Times New Roman" w:cs="Times New Roman"/>
          <w:i/>
          <w:sz w:val="24"/>
          <w:szCs w:val="24"/>
        </w:rPr>
        <w:t xml:space="preserve">măsurile de aplicare și corelare a planurilor de învățământ pentru învățământul profesional, liceal </w:t>
      </w:r>
      <w:r w:rsidR="004819EE">
        <w:rPr>
          <w:rFonts w:ascii="Times New Roman" w:hAnsi="Times New Roman" w:cs="Times New Roman"/>
          <w:i/>
          <w:sz w:val="24"/>
          <w:szCs w:val="24"/>
        </w:rPr>
        <w:t>-</w:t>
      </w:r>
      <w:r w:rsidR="008D794F" w:rsidRPr="008D794F">
        <w:rPr>
          <w:rFonts w:ascii="Times New Roman" w:hAnsi="Times New Roman" w:cs="Times New Roman"/>
          <w:i/>
          <w:sz w:val="24"/>
          <w:szCs w:val="24"/>
        </w:rPr>
        <w:t xml:space="preserve"> filiera tehnologică și postliceal cu structura anului școlar 2022</w:t>
      </w:r>
      <w:r w:rsidR="004819EE">
        <w:rPr>
          <w:rFonts w:ascii="Times New Roman" w:hAnsi="Times New Roman" w:cs="Times New Roman"/>
          <w:i/>
          <w:sz w:val="24"/>
          <w:szCs w:val="24"/>
        </w:rPr>
        <w:t>-</w:t>
      </w:r>
      <w:r w:rsidR="008D794F" w:rsidRPr="008D794F">
        <w:rPr>
          <w:rFonts w:ascii="Times New Roman" w:hAnsi="Times New Roman" w:cs="Times New Roman"/>
          <w:i/>
          <w:sz w:val="24"/>
          <w:szCs w:val="24"/>
        </w:rPr>
        <w:t>2023</w:t>
      </w:r>
      <w:r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8D794F"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aprobate prin OME nr.</w:t>
      </w:r>
      <w:r w:rsidR="008D794F" w:rsidRPr="008D794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</w:rPr>
        <w:t xml:space="preserve"> </w:t>
      </w:r>
      <w:r w:rsidR="008D794F"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3610/</w:t>
      </w:r>
      <w:r w:rsidR="008D794F" w:rsidRPr="008D794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20.04.</w:t>
      </w:r>
      <w:r w:rsidR="008D794F"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2022</w:t>
      </w:r>
      <w:r w:rsidR="008D794F"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D794F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B0232D" w:rsidRPr="00B0232D" w:rsidRDefault="00B0232D" w:rsidP="00B0232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823503" w:rsidRDefault="00052B64" w:rsidP="001F23EB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325CFB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="001F23EB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La</w:t>
      </w:r>
      <w:r w:rsidR="00325CFB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Art. 4 alin. (</w:t>
      </w:r>
      <w:r w:rsidR="001F23EB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2)</w:t>
      </w:r>
      <w:r w:rsidR="00325CFB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din OME nr. 3505/31.03.2022 privind st</w:t>
      </w:r>
      <w:r w:rsidR="00254F5A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ructura anului şcolar 2022-2023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="00325CFB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se precizează că, pentru clasele din învățământul liceal - filiera tehnologică, în perioadele dedicate programelor „Școala altfel” și „Săptămâna verde” (din intervalul 27 februarie – 16 iunie 2023) se organizează activități de instruire practică.</w:t>
      </w:r>
      <w:r w:rsidR="001F23EB"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B0232D" w:rsidRPr="00823503" w:rsidRDefault="00823503" w:rsidP="001F23EB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sym w:font="Wingdings 3" w:char="F084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="00052B64"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desfășurare a celor trei </w:t>
      </w:r>
      <w:r w:rsidRPr="00823503">
        <w:rPr>
          <w:rFonts w:ascii="Times New Roman" w:hAnsi="Times New Roman" w:cs="Times New Roman"/>
          <w:i/>
          <w:sz w:val="24"/>
          <w:szCs w:val="24"/>
        </w:rPr>
        <w:t>săptămâni de stagii de pregătire practică</w:t>
      </w:r>
      <w:r w:rsidR="00052B64"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stabilite la nivelul fiecărei unități de învățământ.</w:t>
      </w:r>
    </w:p>
    <w:p w:rsidR="00E27B2D" w:rsidRPr="00570051" w:rsidRDefault="00052B64" w:rsidP="00570051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 xml:space="preserve"> </w:t>
      </w:r>
      <w:r w:rsidR="00B0232D" w:rsidRPr="00B023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>Conținuturile evidențiate printr-un asterisc (*) și prin caractere italice</w:t>
      </w:r>
      <w:r w:rsidR="00B0232D" w:rsidRPr="00B0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32D" w:rsidRPr="00B023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reflectă realitatea/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232D" w:rsidRPr="00B0232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problematica lumii contemporane asumate prin studiul Geografiei</w:t>
      </w:r>
      <w:r w:rsidR="00B0232D" w:rsidRPr="00B0232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0232D" w:rsidRPr="00B0232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și </w:t>
      </w:r>
      <w:r w:rsidR="00B0232D" w:rsidRPr="00B0232D">
        <w:rPr>
          <w:rFonts w:ascii="Times New Roman" w:eastAsia="Calibri" w:hAnsi="Times New Roman" w:cs="Times New Roman"/>
          <w:b/>
          <w:i/>
          <w:sz w:val="24"/>
          <w:szCs w:val="24"/>
        </w:rPr>
        <w:t>nu sunt oblig</w:t>
      </w:r>
      <w:r w:rsidR="00B0232D" w:rsidRPr="00B0232D">
        <w:rPr>
          <w:rFonts w:ascii="Times New Roman" w:eastAsia="TimesNewRomanPSMT" w:hAnsi="Times New Roman" w:cs="Times New Roman"/>
          <w:b/>
          <w:i/>
          <w:sz w:val="24"/>
          <w:szCs w:val="24"/>
        </w:rPr>
        <w:t>atorii</w:t>
      </w:r>
      <w:r w:rsidR="00B0232D" w:rsidRPr="00B0232D">
        <w:rPr>
          <w:rFonts w:ascii="Times New Roman" w:eastAsia="TimesNewRomanPSMT" w:hAnsi="Times New Roman" w:cs="Times New Roman"/>
          <w:i/>
          <w:sz w:val="24"/>
          <w:szCs w:val="24"/>
        </w:rPr>
        <w:t>. Cadrele didactice pot opta sau nu</w:t>
      </w:r>
      <w:r w:rsidR="00B0232D"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="00B0232D" w:rsidRPr="00B0232D">
        <w:rPr>
          <w:rFonts w:ascii="Times New Roman" w:eastAsia="TimesNewRomanPSMT" w:hAnsi="Times New Roman" w:cs="Times New Roman"/>
          <w:i/>
          <w:sz w:val="24"/>
          <w:szCs w:val="24"/>
        </w:rPr>
        <w:t>pentru realizarea acestor conținuturi, în funcţie de resursele de timp şi de particularităţile colectivelor de elevi.</w:t>
      </w:r>
    </w:p>
    <w:p w:rsidR="00E27B2D" w:rsidRPr="00FA6B72" w:rsidRDefault="00E27B2D" w:rsidP="00E27B2D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X-A</w:t>
      </w:r>
    </w:p>
    <w:p w:rsidR="00E27B2D" w:rsidRPr="00E27B2D" w:rsidRDefault="00E27B2D" w:rsidP="00E27B2D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</w:t>
      </w:r>
      <w:r w:rsidR="003D580B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pentru</w:t>
      </w:r>
      <w:r w:rsidR="007E23ED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 xml:space="preserve"> toate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profilurile și specializările)</w:t>
      </w:r>
    </w:p>
    <w:p w:rsidR="007E23ED" w:rsidRPr="00CD0EF2" w:rsidRDefault="007E23ED" w:rsidP="007E23E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Număr de ore alocate: </w:t>
      </w:r>
      <w:r w:rsidRPr="00CD0E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CD0E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34 de ore pe an</w:t>
      </w:r>
    </w:p>
    <w:p w:rsidR="007E23ED" w:rsidRPr="001173C8" w:rsidRDefault="007E23ED" w:rsidP="007E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Structura avută în vedere la realizarea planificării calendaristice:</w:t>
      </w:r>
    </w:p>
    <w:p w:rsidR="007E23ED" w:rsidRPr="001173C8" w:rsidRDefault="007E23ED" w:rsidP="007E23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7E23ED" w:rsidRPr="001173C8" w:rsidRDefault="007E23ED" w:rsidP="007E23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</w:p>
    <w:p w:rsidR="007E23ED" w:rsidRPr="001173C8" w:rsidRDefault="007E23ED" w:rsidP="007E23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7E23ED" w:rsidRDefault="007E23ED" w:rsidP="007E23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4: 27.02.2023 - 6.04.2023* – cu o săptămână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7E23ED" w:rsidRDefault="007E23ED" w:rsidP="007E23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 w:rsidRPr="007E23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23.06.2023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7E23ED" w:rsidRDefault="007E23ED" w:rsidP="007E23ED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Se va modifica în funcție de decizia ISJ/ISMB</w:t>
      </w:r>
    </w:p>
    <w:p w:rsidR="007E23ED" w:rsidRPr="004D21B2" w:rsidRDefault="007E23ED" w:rsidP="007E2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** </w:t>
      </w:r>
      <w:r w:rsidR="001D0C8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>Se va modifica</w:t>
      </w:r>
      <w:r>
        <w:rPr>
          <w:rFonts w:ascii="Times New Roman" w:hAnsi="Times New Roman"/>
          <w:i/>
          <w:sz w:val="24"/>
          <w:szCs w:val="24"/>
          <w:lang w:val="it-IT"/>
        </w:rPr>
        <w:t>/ajusta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 xml:space="preserve"> în funcție de intervalele (săptămânile) de desfășurare a stagiilor de instruire practică stabilite la nivelul fiecărei unități de învățământ.</w:t>
      </w:r>
    </w:p>
    <w:p w:rsidR="007E23ED" w:rsidRPr="00D104CE" w:rsidRDefault="007E23ED" w:rsidP="007E23E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o-RO" w:eastAsia="ro-RO"/>
        </w:rPr>
      </w:pPr>
    </w:p>
    <w:p w:rsidR="007E23ED" w:rsidRPr="00012081" w:rsidRDefault="007E23ED" w:rsidP="007E23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2081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 CALENDARISTICĂ ANUALĂ </w:t>
      </w:r>
    </w:p>
    <w:p w:rsidR="007E23ED" w:rsidRPr="00012081" w:rsidRDefault="007E23ED" w:rsidP="00D104C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0120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GEOGRAFIE UMANĂ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7E23ED" w:rsidRPr="000C7304" w:rsidTr="00823503">
        <w:trPr>
          <w:jc w:val="center"/>
        </w:trPr>
        <w:tc>
          <w:tcPr>
            <w:tcW w:w="1831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50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296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7E23ED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7E23ED" w:rsidRPr="000C7304" w:rsidTr="00823503">
        <w:trPr>
          <w:jc w:val="center"/>
        </w:trPr>
        <w:tc>
          <w:tcPr>
            <w:tcW w:w="1831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>I. Geografie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</w:p>
        </w:tc>
        <w:tc>
          <w:tcPr>
            <w:tcW w:w="136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50" w:type="dxa"/>
          </w:tcPr>
          <w:p w:rsidR="007E23ED" w:rsidRPr="00012081" w:rsidRDefault="007E23ED" w:rsidP="00823503">
            <w:pPr>
              <w:numPr>
                <w:ilvl w:val="0"/>
                <w:numId w:val="2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Elemente de geografie fizică și umană (evaluare inițială)</w:t>
            </w:r>
          </w:p>
          <w:p w:rsidR="007E23ED" w:rsidRPr="00012081" w:rsidRDefault="007E23ED" w:rsidP="00823503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Statele şi grupările regionale de state</w:t>
            </w:r>
          </w:p>
          <w:p w:rsidR="007E23ED" w:rsidRPr="00012081" w:rsidRDefault="007E23ED" w:rsidP="00823503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  <w:t>Evoluţia în timp a hărţii politice</w:t>
            </w:r>
          </w:p>
          <w:p w:rsidR="007E23ED" w:rsidRPr="00012081" w:rsidRDefault="007E23ED" w:rsidP="00823503">
            <w:pPr>
              <w:numPr>
                <w:ilvl w:val="0"/>
                <w:numId w:val="1"/>
              </w:numPr>
              <w:spacing w:after="60"/>
              <w:ind w:left="246" w:hanging="22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Principalele probleme actuale de geografie politică</w:t>
            </w:r>
          </w:p>
          <w:p w:rsidR="007E23ED" w:rsidRPr="00012081" w:rsidRDefault="007E23ED" w:rsidP="00823503">
            <w:pPr>
              <w:spacing w:after="6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o-RO"/>
              </w:rPr>
            </w:pPr>
            <w:r w:rsidRPr="00012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 – 7</w:t>
            </w:r>
          </w:p>
        </w:tc>
        <w:tc>
          <w:tcPr>
            <w:tcW w:w="1600" w:type="dxa"/>
            <w:vAlign w:val="center"/>
          </w:tcPr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20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3ED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7E23ED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</w:p>
        </w:tc>
      </w:tr>
      <w:tr w:rsidR="007E23ED" w:rsidRPr="000C7304" w:rsidTr="00823503">
        <w:trPr>
          <w:jc w:val="center"/>
        </w:trPr>
        <w:tc>
          <w:tcPr>
            <w:tcW w:w="1831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>II. Geografia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populaţiei şi 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>a aşezărilor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Geografia populaţiei</w:t>
            </w:r>
          </w:p>
        </w:tc>
        <w:tc>
          <w:tcPr>
            <w:tcW w:w="1363" w:type="dxa"/>
          </w:tcPr>
          <w:p w:rsidR="007E23ED" w:rsidRPr="00012081" w:rsidRDefault="007E23ED" w:rsidP="00823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3.2.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4.2.</w:t>
            </w:r>
          </w:p>
          <w:p w:rsidR="007E23ED" w:rsidRPr="00012081" w:rsidRDefault="007E23ED" w:rsidP="0082350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4.4.</w:t>
            </w:r>
          </w:p>
          <w:p w:rsidR="007E23ED" w:rsidRPr="00012081" w:rsidRDefault="007E23ED" w:rsidP="0082350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4.5.</w:t>
            </w:r>
          </w:p>
        </w:tc>
        <w:tc>
          <w:tcPr>
            <w:tcW w:w="3750" w:type="dxa"/>
          </w:tcPr>
          <w:p w:rsidR="007E23ED" w:rsidRPr="00012081" w:rsidRDefault="007E23ED" w:rsidP="00823503">
            <w:pPr>
              <w:numPr>
                <w:ilvl w:val="0"/>
                <w:numId w:val="4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Dinamica populaţiei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Bilanţul natural al populaţiei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Mobilitatea teritorială a populaţiei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Bilanţul total al populaţiei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numerică a populaţiei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de medii de viaţă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Răspândirea geografică a populaţiei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Structuri demografice </w:t>
            </w:r>
          </w:p>
          <w:p w:rsidR="007E23ED" w:rsidRPr="00012081" w:rsidRDefault="007E23ED" w:rsidP="00823503">
            <w:pPr>
              <w:numPr>
                <w:ilvl w:val="0"/>
                <w:numId w:val="3"/>
              </w:numPr>
              <w:spacing w:after="60"/>
              <w:ind w:left="244" w:hanging="24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Populaţia, protecţia mediului  înconjurător şi dezvoltarea durabilă</w:t>
            </w:r>
          </w:p>
          <w:p w:rsidR="007E23ED" w:rsidRPr="00012081" w:rsidRDefault="007E23ED" w:rsidP="0082350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 xml:space="preserve">8 – 15 </w:t>
            </w:r>
          </w:p>
        </w:tc>
        <w:tc>
          <w:tcPr>
            <w:tcW w:w="1600" w:type="dxa"/>
          </w:tcPr>
          <w:p w:rsidR="007E23ED" w:rsidRPr="00012081" w:rsidRDefault="007E23ED" w:rsidP="008235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9C" w:rsidRPr="00D2249C" w:rsidRDefault="00D2249C" w:rsidP="00823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20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3ED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7E23ED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7E23ED" w:rsidRPr="000C7304" w:rsidTr="00823503">
        <w:trPr>
          <w:jc w:val="center"/>
        </w:trPr>
        <w:tc>
          <w:tcPr>
            <w:tcW w:w="1831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Geografia aşezărilor umane</w:t>
            </w:r>
          </w:p>
        </w:tc>
        <w:tc>
          <w:tcPr>
            <w:tcW w:w="136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50" w:type="dxa"/>
          </w:tcPr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Habitatul uman: definire şi componente</w:t>
            </w:r>
          </w:p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Urbanizarea</w:t>
            </w:r>
          </w:p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Dinamica urbană şi explozia urbană</w:t>
            </w:r>
          </w:p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Funcţiile şi structura funcţională a aşezărilor omeneşti</w:t>
            </w:r>
          </w:p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Forme de aglomerare umană</w:t>
            </w:r>
          </w:p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Metropole - megalopolisuri</w:t>
            </w:r>
          </w:p>
          <w:p w:rsidR="007E23ED" w:rsidRPr="00012081" w:rsidRDefault="007E23ED" w:rsidP="00823503">
            <w:pPr>
              <w:numPr>
                <w:ilvl w:val="0"/>
                <w:numId w:val="6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Peisaje rurale</w:t>
            </w:r>
          </w:p>
          <w:p w:rsidR="007E23ED" w:rsidRPr="00012081" w:rsidRDefault="007E23ED" w:rsidP="00823503">
            <w:pPr>
              <w:numPr>
                <w:ilvl w:val="0"/>
                <w:numId w:val="6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Organizarea spaţiului urban şi rural. Planul oraşului</w:t>
            </w:r>
          </w:p>
          <w:p w:rsidR="007E23ED" w:rsidRPr="00012081" w:rsidRDefault="007E23ED" w:rsidP="00823503">
            <w:pPr>
              <w:numPr>
                <w:ilvl w:val="0"/>
                <w:numId w:val="5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Amenajarea locală şi regională</w:t>
            </w:r>
          </w:p>
          <w:p w:rsidR="007E23ED" w:rsidRPr="00012081" w:rsidRDefault="007E23ED" w:rsidP="0082350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7E23ED" w:rsidRPr="00012081" w:rsidRDefault="007E23ED" w:rsidP="00D2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7E23ED" w:rsidRPr="00012081" w:rsidRDefault="007E23ED" w:rsidP="00D2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sistematică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Default="007E23ED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1" w:rsidRDefault="00012081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CE" w:rsidRPr="00012081" w:rsidRDefault="00D104CE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20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3ED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Vacanță (18.02.2023 – 26.02.2023)</w:t>
            </w:r>
          </w:p>
        </w:tc>
      </w:tr>
      <w:tr w:rsidR="007E23ED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7E23ED" w:rsidRPr="000C7304" w:rsidRDefault="007E23ED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7E23ED" w:rsidRPr="000C7304" w:rsidTr="00823503">
        <w:trPr>
          <w:jc w:val="center"/>
        </w:trPr>
        <w:tc>
          <w:tcPr>
            <w:tcW w:w="1831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</w:rPr>
              <w:t>III. Geografie economică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 Resursele naturale</w:t>
            </w:r>
          </w:p>
        </w:tc>
        <w:tc>
          <w:tcPr>
            <w:tcW w:w="136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50" w:type="dxa"/>
          </w:tcPr>
          <w:p w:rsidR="007E23ED" w:rsidRPr="00012081" w:rsidRDefault="007E23ED" w:rsidP="00823503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extraatmosferice şi ale atmosferei</w:t>
            </w:r>
          </w:p>
          <w:p w:rsidR="007E23ED" w:rsidRPr="00012081" w:rsidRDefault="007E23ED" w:rsidP="00823503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litosferei</w:t>
            </w:r>
          </w:p>
          <w:p w:rsidR="007E23ED" w:rsidRPr="00012081" w:rsidRDefault="007E23ED" w:rsidP="00823503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hidrosferei</w:t>
            </w:r>
          </w:p>
          <w:p w:rsidR="007E23ED" w:rsidRPr="00012081" w:rsidRDefault="007E23ED" w:rsidP="00823503">
            <w:pPr>
              <w:numPr>
                <w:ilvl w:val="0"/>
                <w:numId w:val="7"/>
              </w:numPr>
              <w:spacing w:after="60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biosferei</w:t>
            </w:r>
          </w:p>
          <w:p w:rsidR="007E23ED" w:rsidRPr="00012081" w:rsidRDefault="007E23ED" w:rsidP="008235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96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(orientativ) </w:t>
            </w:r>
          </w:p>
        </w:tc>
        <w:tc>
          <w:tcPr>
            <w:tcW w:w="1600" w:type="dxa"/>
          </w:tcPr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20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2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3ED" w:rsidRPr="007022D9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7E23ED" w:rsidRPr="007022D9" w:rsidRDefault="007E23ED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o săptămână de instruire practică </w:t>
            </w:r>
          </w:p>
          <w:p w:rsidR="007E23ED" w:rsidRPr="007022D9" w:rsidRDefault="007E23ED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S22 și S27) </w:t>
            </w:r>
          </w:p>
        </w:tc>
      </w:tr>
      <w:tr w:rsidR="007E23ED" w:rsidRPr="007022D9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7E23ED" w:rsidRPr="007022D9" w:rsidRDefault="007E23ED" w:rsidP="0082350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Vacanță (7.04.2023 – 18.04.2023)</w:t>
            </w:r>
          </w:p>
        </w:tc>
      </w:tr>
      <w:tr w:rsidR="007E23ED" w:rsidRPr="007022D9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7E23ED" w:rsidRPr="007022D9" w:rsidRDefault="007E23ED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MODUL DE ÎNVĂȚARE 5*</w:t>
            </w:r>
          </w:p>
        </w:tc>
      </w:tr>
      <w:tr w:rsidR="007E23ED" w:rsidRPr="007022D9" w:rsidTr="00823503">
        <w:trPr>
          <w:jc w:val="center"/>
        </w:trPr>
        <w:tc>
          <w:tcPr>
            <w:tcW w:w="1831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 Geografie economică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B. Agricultura, Industria, Serviciile</w:t>
            </w:r>
          </w:p>
        </w:tc>
        <w:tc>
          <w:tcPr>
            <w:tcW w:w="136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4.5.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4.6.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5.4.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5.5.</w:t>
            </w:r>
          </w:p>
        </w:tc>
        <w:tc>
          <w:tcPr>
            <w:tcW w:w="3750" w:type="dxa"/>
          </w:tcPr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Evoluţia în timp şi spaţiu a practicilor agricole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Tipuri şi structuri teritoriale agricole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Regiuni şi peisaje agricole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Evoluţia activităţilor industriale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Industria energiei electrice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Regiunile industriale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 de caz: analiza a două regiuni industriale 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Serviciile: definire şi tipuri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Căi de comunicaţie şi transporturi</w:t>
            </w:r>
          </w:p>
          <w:p w:rsidR="007E23ED" w:rsidRPr="00012081" w:rsidRDefault="007E23ED" w:rsidP="00823503">
            <w:pPr>
              <w:numPr>
                <w:ilvl w:val="0"/>
                <w:numId w:val="8"/>
              </w:numPr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Comerţ, turism</w:t>
            </w:r>
          </w:p>
          <w:p w:rsidR="007E23ED" w:rsidRPr="00012081" w:rsidRDefault="007E23ED" w:rsidP="00823503">
            <w:pPr>
              <w:spacing w:after="60"/>
              <w:rPr>
                <w:lang w:val="ro-RO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Recapitulare și evaluare</w:t>
            </w:r>
          </w:p>
        </w:tc>
        <w:tc>
          <w:tcPr>
            <w:tcW w:w="92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96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 – 32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(orientativ) </w:t>
            </w:r>
          </w:p>
        </w:tc>
        <w:tc>
          <w:tcPr>
            <w:tcW w:w="1600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Observarea sistematică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Autoevaluare/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scrisă (T</w:t>
            </w:r>
            <w:r w:rsidRPr="000120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5</w:t>
            </w: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7E23ED" w:rsidRPr="007022D9" w:rsidTr="00823503">
        <w:trPr>
          <w:jc w:val="center"/>
        </w:trPr>
        <w:tc>
          <w:tcPr>
            <w:tcW w:w="1831" w:type="dxa"/>
          </w:tcPr>
          <w:p w:rsidR="007E23ED" w:rsidRPr="00012081" w:rsidRDefault="007E23ED" w:rsidP="00823503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IV. Ansamblurile </w:t>
            </w:r>
          </w:p>
          <w:p w:rsidR="007E23ED" w:rsidRPr="00012081" w:rsidRDefault="007E23ED" w:rsidP="00823503">
            <w:pPr>
              <w:ind w:left="41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economice şi </w:t>
            </w:r>
          </w:p>
          <w:p w:rsidR="007E23ED" w:rsidRPr="00012081" w:rsidRDefault="007E23ED" w:rsidP="00823503">
            <w:pPr>
              <w:ind w:left="41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geopolitice ale</w:t>
            </w:r>
          </w:p>
          <w:p w:rsidR="007E23ED" w:rsidRPr="00012081" w:rsidRDefault="007E23ED" w:rsidP="00823503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lumii</w:t>
            </w:r>
          </w:p>
          <w:p w:rsidR="007E23ED" w:rsidRPr="00012081" w:rsidRDefault="007E23ED" w:rsidP="00823503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36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1.1. 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2.4. 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2.5. 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5.5.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50" w:type="dxa"/>
          </w:tcPr>
          <w:p w:rsidR="007E23ED" w:rsidRPr="00012081" w:rsidRDefault="007E23ED" w:rsidP="007E23ED">
            <w:pPr>
              <w:numPr>
                <w:ilvl w:val="0"/>
                <w:numId w:val="9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Marile ansambluri economice şi geopolitice ale lumii</w:t>
            </w:r>
          </w:p>
          <w:p w:rsidR="007E23ED" w:rsidRPr="00012081" w:rsidRDefault="007E23ED" w:rsidP="007E23ED">
            <w:pPr>
              <w:numPr>
                <w:ilvl w:val="0"/>
                <w:numId w:val="9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Uniunea Europeană şi un ansamblu extraeuropean</w:t>
            </w:r>
          </w:p>
          <w:p w:rsidR="007E23ED" w:rsidRPr="00012081" w:rsidRDefault="007E23ED" w:rsidP="008235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Recapitulare și evaluare finală</w:t>
            </w:r>
          </w:p>
        </w:tc>
        <w:tc>
          <w:tcPr>
            <w:tcW w:w="923" w:type="dxa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96" w:type="dxa"/>
            <w:vAlign w:val="center"/>
          </w:tcPr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33 – 37 </w:t>
            </w:r>
          </w:p>
          <w:p w:rsidR="007E23ED" w:rsidRPr="00012081" w:rsidRDefault="007E23ED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(orientativ)</w:t>
            </w:r>
          </w:p>
        </w:tc>
        <w:tc>
          <w:tcPr>
            <w:tcW w:w="1600" w:type="dxa"/>
          </w:tcPr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Observarea sistematică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Autoevaluare/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</w:p>
          <w:p w:rsidR="007E23ED" w:rsidRPr="00012081" w:rsidRDefault="007E23ED" w:rsidP="008235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20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finală</w:t>
            </w:r>
          </w:p>
        </w:tc>
      </w:tr>
      <w:tr w:rsidR="007E23ED" w:rsidRPr="007022D9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  <w:vAlign w:val="center"/>
          </w:tcPr>
          <w:p w:rsidR="007E23ED" w:rsidRPr="007022D9" w:rsidRDefault="007E23ED" w:rsidP="0082350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două săptămâni de instruire practică </w:t>
            </w:r>
          </w:p>
          <w:p w:rsidR="007E23ED" w:rsidRPr="007022D9" w:rsidRDefault="007E23ED" w:rsidP="0082350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învățământ, între S28 și S37)</w:t>
            </w:r>
          </w:p>
        </w:tc>
      </w:tr>
    </w:tbl>
    <w:p w:rsidR="007E23ED" w:rsidRDefault="007E23ED" w:rsidP="007E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03" w:rsidRPr="00E27B2D" w:rsidRDefault="00823503" w:rsidP="007E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3ED" w:rsidRDefault="007E23ED" w:rsidP="007E2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FBC8DC5" wp14:editId="1F97926A">
            <wp:simplePos x="0" y="0"/>
            <wp:positionH relativeFrom="column">
              <wp:posOffset>151</wp:posOffset>
            </wp:positionH>
            <wp:positionV relativeFrom="paragraph">
              <wp:posOffset>121285</wp:posOffset>
            </wp:positionV>
            <wp:extent cx="540000" cy="546506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3ED" w:rsidRPr="00B0232D" w:rsidRDefault="007E23ED" w:rsidP="007E23E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X-a</w:t>
      </w:r>
      <w:r w:rsidR="00180800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OMECT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4598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31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.2004,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măsurile de aplicare și corelare a planurilor de învățământ pentru învățământul profesional, liceal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 filiera tehnologică și postliceal cu structura anului școlar 2022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>2023</w:t>
      </w:r>
      <w:r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aprobate prin OME nr.</w:t>
      </w:r>
      <w:r w:rsidRPr="008D794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</w:rPr>
        <w:t xml:space="preserve"> 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3610/</w:t>
      </w:r>
      <w:r w:rsidRPr="008D794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20.04.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2022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7E23ED" w:rsidRPr="00B0232D" w:rsidRDefault="007E23ED" w:rsidP="007E23E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823503" w:rsidRDefault="007E23ED" w:rsidP="00823503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325CFB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La Art. 4 alin. (2) din OME nr. 3505/31.03.2022 privind st</w:t>
      </w:r>
      <w:r w:rsidR="00254F5A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ructura anului şcolar 2022-2023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se precizează că, pentru clasele din învățământul liceal - filiera tehnologică, în perioadele dedicate programelor „Școala altfel” și „Săptămâna verde” (din intervalul 27 februarie – 16 iunie 2023) se organizează activități de instruire practică.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823503" w:rsidRPr="00B61C7E" w:rsidRDefault="00823503" w:rsidP="00B61C7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sym w:font="Wingdings 3" w:char="F084"/>
      </w: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desfășurare a celor trei </w:t>
      </w:r>
      <w:r w:rsidRPr="00823503">
        <w:rPr>
          <w:rFonts w:ascii="Times New Roman" w:hAnsi="Times New Roman" w:cs="Times New Roman"/>
          <w:i/>
          <w:sz w:val="24"/>
          <w:szCs w:val="24"/>
        </w:rPr>
        <w:t>săptămâni de stagii de pregătire practică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stabilite la nivelul fiecărei unități de învățământ.</w:t>
      </w:r>
    </w:p>
    <w:p w:rsidR="00B61C7E" w:rsidRDefault="00B61C7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D104CE" w:rsidRDefault="00D104CE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</w:pPr>
    </w:p>
    <w:p w:rsidR="00142F68" w:rsidRPr="00FA6B72" w:rsidRDefault="00142F68" w:rsidP="00142F68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142F68" w:rsidRPr="00012081" w:rsidRDefault="00142F68" w:rsidP="00A76573">
      <w:pPr>
        <w:spacing w:after="36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012081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</w:t>
      </w:r>
      <w:r w:rsidR="00012081" w:rsidRPr="00012081">
        <w:rPr>
          <w:rFonts w:ascii="Times New Roman" w:hAnsi="Times New Roman" w:cs="Times New Roman"/>
          <w:b/>
          <w:i/>
          <w:color w:val="002060"/>
          <w:sz w:val="32"/>
          <w:szCs w:val="32"/>
        </w:rPr>
        <w:t>profil Tehnic și Resurse naturale și protecția mediului</w:t>
      </w:r>
      <w:r w:rsidRPr="00012081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)</w:t>
      </w:r>
    </w:p>
    <w:p w:rsidR="00142F68" w:rsidRPr="000165AB" w:rsidRDefault="00142F68" w:rsidP="00142F6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9C138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</w:p>
    <w:p w:rsidR="00142F68" w:rsidRPr="000165AB" w:rsidRDefault="00142F68" w:rsidP="0014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9C138B" w:rsidRPr="001173C8" w:rsidRDefault="009C138B" w:rsidP="009C13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9C138B" w:rsidRPr="001173C8" w:rsidRDefault="009C138B" w:rsidP="009C13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  <w:r w:rsidR="0082350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823503"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– cu o săptămână </w:t>
      </w:r>
      <w:r w:rsidR="00823503" w:rsidRPr="00223E97">
        <w:rPr>
          <w:rFonts w:ascii="Times New Roman" w:hAnsi="Times New Roman"/>
          <w:sz w:val="24"/>
          <w:szCs w:val="24"/>
        </w:rPr>
        <w:t>de instruire practică</w:t>
      </w:r>
      <w:r w:rsidR="00823503">
        <w:rPr>
          <w:rFonts w:ascii="Times New Roman" w:hAnsi="Times New Roman"/>
          <w:sz w:val="24"/>
          <w:szCs w:val="24"/>
        </w:rPr>
        <w:t>**</w:t>
      </w:r>
    </w:p>
    <w:p w:rsidR="009C138B" w:rsidRPr="001173C8" w:rsidRDefault="009C138B" w:rsidP="009C13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9C138B" w:rsidRDefault="009C138B" w:rsidP="009C13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4: 27.02.2023 - 6.04.2023* – cu o săptămână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C138B" w:rsidRDefault="009C138B" w:rsidP="009C138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 w:rsidRPr="007E23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23.06.2023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</w:t>
      </w:r>
      <w:r w:rsidR="0082350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trei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C138B" w:rsidRDefault="009C138B" w:rsidP="009C138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Se va modifica în funcție de decizia ISJ/ISMB</w:t>
      </w:r>
    </w:p>
    <w:p w:rsidR="00823503" w:rsidRDefault="009C138B" w:rsidP="009C13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** </w:t>
      </w:r>
      <w:r w:rsidR="001D0C8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>Se va modifica</w:t>
      </w:r>
      <w:r>
        <w:rPr>
          <w:rFonts w:ascii="Times New Roman" w:hAnsi="Times New Roman"/>
          <w:i/>
          <w:sz w:val="24"/>
          <w:szCs w:val="24"/>
          <w:lang w:val="it-IT"/>
        </w:rPr>
        <w:t>/ajusta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 xml:space="preserve"> în funcție de intervalele (săptămânile) de desfășurare a stagiilor de instruire practică stabilite la nivelul fiecărei unități de învățământ.</w:t>
      </w:r>
    </w:p>
    <w:p w:rsidR="00B61C7E" w:rsidRPr="000165AB" w:rsidRDefault="00B61C7E" w:rsidP="00142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142F68" w:rsidRPr="000165AB" w:rsidRDefault="00142F68" w:rsidP="00142F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142F68" w:rsidRPr="00C4093E" w:rsidRDefault="00F06719" w:rsidP="00142F68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hAnsi="Times New Roman" w:cs="Times New Roman"/>
          <w:b/>
          <w:sz w:val="24"/>
          <w:szCs w:val="24"/>
          <w:u w:val="single"/>
        </w:rPr>
        <w:t>PROBLEME FUNDAMENTALE ALE LUMII CONTEMPORANE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30"/>
        <w:gridCol w:w="1363"/>
        <w:gridCol w:w="3737"/>
        <w:gridCol w:w="923"/>
        <w:gridCol w:w="1310"/>
        <w:gridCol w:w="1600"/>
      </w:tblGrid>
      <w:tr w:rsidR="00142F68" w:rsidRPr="000C7304" w:rsidTr="00E41695">
        <w:trPr>
          <w:jc w:val="center"/>
        </w:trPr>
        <w:tc>
          <w:tcPr>
            <w:tcW w:w="183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7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spacing w:after="12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142F68" w:rsidRPr="000345FB" w:rsidRDefault="00E41695" w:rsidP="002D55A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A. Mediul înconjurător, factorii geoecologici, tipuri de medii și peisaje geografice</w:t>
            </w: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42F68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42F68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Elemente de geografie fizică şi umană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 xml:space="preserve"> (evaluare inițială)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Mediul înconjurător – aspecte generale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Factorii geoecologici – aspecte generale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 xml:space="preserve">Geosistemul, ecosistemul şi peisajul geografic </w:t>
            </w:r>
          </w:p>
          <w:p w:rsidR="00E41695" w:rsidRPr="00E41695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 xml:space="preserve">Tipurile de medii geografice </w:t>
            </w:r>
          </w:p>
          <w:p w:rsidR="00142F68" w:rsidRPr="000345FB" w:rsidRDefault="00E41695" w:rsidP="00160D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Tipurile de peisaje geografice</w:t>
            </w:r>
            <w:r w:rsidR="00142F68"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  <w:p w:rsidR="000345FB" w:rsidRPr="00E41695" w:rsidRDefault="000345FB" w:rsidP="00A911B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142F6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0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034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142F68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0345FB" w:rsidRDefault="000345FB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B" w:rsidRPr="000165AB" w:rsidRDefault="000345FB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Default="00142F68" w:rsidP="00D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0345FB" w:rsidRDefault="000345FB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A4" w:rsidRPr="000165AB" w:rsidRDefault="00990BA4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A7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A76573" w:rsidRPr="000165AB">
              <w:rPr>
                <w:rFonts w:ascii="Times New Roman" w:hAnsi="Times New Roman" w:cs="Times New Roman"/>
                <w:sz w:val="24"/>
                <w:szCs w:val="24"/>
              </w:rPr>
              <w:t>scrisă (T</w:t>
            </w:r>
            <w:r w:rsidR="00A765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A76573"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  <w:r w:rsidR="005B64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*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142F68" w:rsidRPr="00160D03" w:rsidRDefault="00E41695" w:rsidP="00160D03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B. Degradarea și protecția mediului</w:t>
            </w:r>
          </w:p>
        </w:tc>
        <w:tc>
          <w:tcPr>
            <w:tcW w:w="1363" w:type="dxa"/>
          </w:tcPr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D55A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2F68" w:rsidRPr="000165AB" w:rsidRDefault="002D55A8" w:rsidP="002D55A8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Hazarde naturale şi antropice</w:t>
            </w:r>
          </w:p>
          <w:p w:rsidR="00E41695" w:rsidRPr="00E41695" w:rsidRDefault="00E41695" w:rsidP="00160D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Despăduririle, deşertificarea şi poluarea – efecte ale activităţilor umane asupra mediului </w:t>
            </w:r>
          </w:p>
          <w:p w:rsidR="00E41695" w:rsidRPr="00E41695" w:rsidRDefault="00E41695" w:rsidP="00160D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Protecţia, conservarea şi ocrotirea mediului</w:t>
            </w:r>
          </w:p>
          <w:p w:rsidR="00E41695" w:rsidRPr="00E41695" w:rsidRDefault="00E41695" w:rsidP="00A911BF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Managementul mediului înconjurător</w:t>
            </w:r>
          </w:p>
          <w:p w:rsidR="00142F68" w:rsidRPr="00A76573" w:rsidRDefault="00E41695" w:rsidP="00160D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Default="00142F68" w:rsidP="0016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9C" w:rsidRPr="000165AB" w:rsidRDefault="00D2249C" w:rsidP="0016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990BA4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16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  <w:p w:rsidR="00823503" w:rsidRPr="00823503" w:rsidRDefault="00823503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A76573" w:rsidRDefault="00A76573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Default="00142F68" w:rsidP="00D2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60D03" w:rsidRPr="000165AB" w:rsidRDefault="00160D03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Pr="000165AB" w:rsidRDefault="00142F68" w:rsidP="00A7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0BA4" w:rsidRPr="000C7304" w:rsidTr="00990BA4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990BA4" w:rsidRPr="007022D9" w:rsidRDefault="00990BA4" w:rsidP="00990BA4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*include o săptămână de instruire practică</w:t>
            </w:r>
          </w:p>
          <w:p w:rsidR="00990BA4" w:rsidRDefault="00990BA4" w:rsidP="0099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8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și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15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)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MODUL DE ÎNVĂȚARE 3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</w:t>
            </w: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Regionalizarea şi globalizarea lumii contemporane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E41695" w:rsidRPr="00E41695" w:rsidRDefault="00E41695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Dimensiunile şi domeniile regionalizării şi globalizării</w:t>
            </w:r>
          </w:p>
          <w:p w:rsidR="00E41695" w:rsidRPr="00E41695" w:rsidRDefault="00E41695" w:rsidP="00A911BF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Identitatea, uniformizarea şi diversitatea lumii contemporane</w:t>
            </w:r>
          </w:p>
          <w:p w:rsidR="00142F68" w:rsidRPr="000165AB" w:rsidRDefault="00A76573" w:rsidP="00A911B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0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="00034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142F68" w:rsidRPr="000165AB" w:rsidRDefault="00142F68" w:rsidP="00D0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Pr="000165AB" w:rsidRDefault="00142F68" w:rsidP="0016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695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2D55A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</w:t>
            </w:r>
            <w:r w:rsidR="00D0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rale şi dezvolta</w:t>
            </w:r>
            <w:r w:rsidR="00D0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rea lumii contemporane</w:t>
            </w:r>
          </w:p>
        </w:tc>
        <w:tc>
          <w:tcPr>
            <w:tcW w:w="1363" w:type="dxa"/>
          </w:tcPr>
          <w:p w:rsidR="002D55A8" w:rsidRP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D55A8" w:rsidRP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D55A8" w:rsidRPr="002D55A8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E41695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E41695" w:rsidRPr="00E41695" w:rsidRDefault="00E41695" w:rsidP="00A911BF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Evoluţii geodemografice contemporane. Diferenţieri regionale</w:t>
            </w:r>
          </w:p>
          <w:p w:rsidR="00E41695" w:rsidRPr="00E41695" w:rsidRDefault="00E41695" w:rsidP="00A911BF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umane şi dezvoltarea</w:t>
            </w:r>
          </w:p>
        </w:tc>
        <w:tc>
          <w:tcPr>
            <w:tcW w:w="923" w:type="dxa"/>
            <w:vAlign w:val="center"/>
          </w:tcPr>
          <w:p w:rsidR="00E41695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E41695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21 </w:t>
            </w:r>
          </w:p>
        </w:tc>
        <w:tc>
          <w:tcPr>
            <w:tcW w:w="1600" w:type="dxa"/>
          </w:tcPr>
          <w:p w:rsidR="00160D03" w:rsidRPr="000165AB" w:rsidRDefault="00160D03" w:rsidP="00160D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60D03" w:rsidRPr="000165AB" w:rsidRDefault="00160D03" w:rsidP="00160D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E41695" w:rsidRPr="00160D03" w:rsidRDefault="00160D03" w:rsidP="00160D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naturale şi dezvoltarea lumii contemporane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2D55A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F68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0345FB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Raportul dintre aşezări şi dezvoltare. Tendinţe ale evoluţiei aşezărilor umane</w:t>
            </w:r>
          </w:p>
          <w:p w:rsidR="00E41695" w:rsidRDefault="00E41695" w:rsidP="00A911BF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Resursele naturale şi agricole. Impactul exploatării şi valorificării resurselor </w:t>
            </w:r>
            <w:r w:rsidR="002D55A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asupra mediului</w:t>
            </w:r>
          </w:p>
          <w:p w:rsidR="00E41695" w:rsidRPr="00E41695" w:rsidRDefault="00E41695" w:rsidP="00160D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Gestionarea resurselor, dezvoltarea economică şi dezvoltarea durabilă</w:t>
            </w:r>
          </w:p>
          <w:p w:rsidR="00142F68" w:rsidRPr="000165AB" w:rsidRDefault="00142F68" w:rsidP="00160D0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577BD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Pr="000165AB" w:rsidRDefault="00142F68" w:rsidP="002D55A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F68" w:rsidRPr="000C7304" w:rsidTr="00990BA4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990BA4" w:rsidRPr="007022D9" w:rsidRDefault="00990BA4" w:rsidP="00990BA4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o săptămână de instruire practică </w:t>
            </w:r>
          </w:p>
          <w:p w:rsidR="00142F68" w:rsidRPr="000C7304" w:rsidRDefault="00990BA4" w:rsidP="00990BA4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S22 și S27)</w:t>
            </w:r>
          </w:p>
        </w:tc>
      </w:tr>
      <w:tr w:rsidR="00142F68" w:rsidRPr="000C7304" w:rsidTr="002D55A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142F68" w:rsidRPr="000C7304" w:rsidTr="002D55A8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142F68" w:rsidRPr="000C7304" w:rsidRDefault="00142F68" w:rsidP="002D5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142F68" w:rsidRPr="000C7304" w:rsidTr="00E41695">
        <w:trPr>
          <w:jc w:val="center"/>
        </w:trPr>
        <w:tc>
          <w:tcPr>
            <w:tcW w:w="1830" w:type="dxa"/>
          </w:tcPr>
          <w:p w:rsidR="00E41695" w:rsidRPr="00E41695" w:rsidRDefault="00E41695" w:rsidP="00E4169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>IV. S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istemul economic şi sistemul geopolitic</w:t>
            </w:r>
          </w:p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42F68" w:rsidRPr="000165AB" w:rsidRDefault="00532CDD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Evoluţia economiei mondiale şi sistemul economic mondial </w:t>
            </w:r>
          </w:p>
          <w:p w:rsidR="00E41695" w:rsidRPr="00E41695" w:rsidRDefault="00E41695" w:rsidP="00A911BF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Sistemul geopolitic mondial actual</w:t>
            </w:r>
          </w:p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Ansambluri economice şi geopolitice mondiale actuale – aspecte generale</w:t>
            </w:r>
          </w:p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Rolul unor state în sistemul mondial actual: Statele Unite ale Americii, Federaţia Rusă, Japonia, China, India, Brazilia</w:t>
            </w:r>
          </w:p>
          <w:p w:rsidR="00E41695" w:rsidRPr="00E41695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Organizarea spaţiului mondial (ţări în dezvoltare, ţări dezvoltate, alte categorii de ţări). Raportul Nord – Sud</w:t>
            </w:r>
          </w:p>
          <w:p w:rsidR="00E41695" w:rsidRPr="00160D03" w:rsidRDefault="00E41695" w:rsidP="00160D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De la lumea unipolară la lumea multipolară</w:t>
            </w:r>
          </w:p>
          <w:p w:rsidR="00A911BF" w:rsidRPr="00A911BF" w:rsidRDefault="00160D03" w:rsidP="00D02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03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142F68" w:rsidRPr="00E41695" w:rsidRDefault="00142F68" w:rsidP="00160D0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 w:rsidR="002D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142F68" w:rsidRPr="000165AB" w:rsidRDefault="00990BA4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 w:rsidR="00823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2F68" w:rsidRPr="000165AB" w:rsidRDefault="00142F68" w:rsidP="002D5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142F68" w:rsidRPr="000165AB" w:rsidRDefault="00142F68" w:rsidP="002D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D03" w:rsidRPr="000165AB" w:rsidRDefault="00160D03" w:rsidP="002D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142F68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Pr="000165AB" w:rsidRDefault="00160D03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Pr="000165AB" w:rsidRDefault="00142F68" w:rsidP="002D55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142F68" w:rsidRPr="000165AB" w:rsidRDefault="00142F68" w:rsidP="0010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142F68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03" w:rsidRDefault="00160D03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68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Pr="000165AB" w:rsidRDefault="00A911BF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BF" w:rsidRDefault="00142F68" w:rsidP="002D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D03" w:rsidRPr="000165AB" w:rsidRDefault="00160D03" w:rsidP="0002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020F4D"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F68" w:rsidRPr="000C7304" w:rsidTr="00823503">
        <w:trPr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990BA4" w:rsidRPr="007022D9" w:rsidRDefault="00990BA4" w:rsidP="00990BA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</w:t>
            </w: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>trei</w:t>
            </w:r>
            <w:r w:rsidRPr="007022D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săptămâni de instruire practică </w:t>
            </w:r>
          </w:p>
          <w:p w:rsidR="00142F68" w:rsidRPr="000C7304" w:rsidRDefault="00990BA4" w:rsidP="00990BA4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învățământ, între S28 și S37)</w:t>
            </w:r>
          </w:p>
        </w:tc>
      </w:tr>
    </w:tbl>
    <w:p w:rsidR="00823503" w:rsidRPr="00E27B2D" w:rsidRDefault="00823503" w:rsidP="0082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03" w:rsidRDefault="00823503" w:rsidP="0082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81439B3" wp14:editId="0AF64FD0">
            <wp:simplePos x="0" y="0"/>
            <wp:positionH relativeFrom="column">
              <wp:posOffset>151</wp:posOffset>
            </wp:positionH>
            <wp:positionV relativeFrom="paragraph">
              <wp:posOffset>121285</wp:posOffset>
            </wp:positionV>
            <wp:extent cx="540000" cy="54650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503" w:rsidRPr="00B0232D" w:rsidRDefault="00823503" w:rsidP="00823503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I-a</w:t>
      </w:r>
      <w:r w:rsidR="00D12543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252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măsurile de aplicare și corelare a planurilor de învățământ pentru învățământul profesional, liceal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 filiera tehnologică și postliceal cu structura anului școlar 2022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>2023</w:t>
      </w:r>
      <w:r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aprobate prin OME nr.</w:t>
      </w:r>
      <w:r w:rsidRPr="008D794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</w:rPr>
        <w:t xml:space="preserve"> 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3610/</w:t>
      </w:r>
      <w:r w:rsidRPr="008D794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20.04.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2022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823503" w:rsidRPr="00B0232D" w:rsidRDefault="00823503" w:rsidP="00823503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823503" w:rsidRDefault="00823503" w:rsidP="00823503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325CFB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La Art. 4 alin. (2) din OME nr. 3505/31.03.2022 privind st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ructura anului şcolar 2022-2023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se precizează că, pentru clasele din învățământul liceal - filiera tehnologică, în perioadele dedicate programelor „Școala altfel” și „Săptămâna verde” (din intervalul 27 februarie – 16 iunie 2023) se organizează activități de instruire practică.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823503" w:rsidRPr="00823503" w:rsidRDefault="00823503" w:rsidP="00823503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sym w:font="Wingdings 3" w:char="F084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desfășurare a celor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cinci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sz w:val="24"/>
          <w:szCs w:val="24"/>
        </w:rPr>
        <w:t>săptămâni de stagii de pregătire practică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stabilite la nivelul fiecărei unități de învățământ.</w:t>
      </w:r>
    </w:p>
    <w:p w:rsidR="00142F68" w:rsidRDefault="00142F68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F10E92" w:rsidRDefault="00F10E92"/>
    <w:p w:rsidR="00823503" w:rsidRPr="00FA6B72" w:rsidRDefault="00823503" w:rsidP="00823503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823503" w:rsidRPr="00012081" w:rsidRDefault="00823503" w:rsidP="00823503">
      <w:pPr>
        <w:spacing w:after="36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012081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</w:t>
      </w:r>
      <w:r w:rsidRPr="0001208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profil </w:t>
      </w:r>
      <w:r w:rsidR="00B61C7E">
        <w:rPr>
          <w:rFonts w:ascii="Times New Roman" w:hAnsi="Times New Roman" w:cs="Times New Roman"/>
          <w:b/>
          <w:i/>
          <w:color w:val="002060"/>
          <w:sz w:val="32"/>
          <w:szCs w:val="32"/>
        </w:rPr>
        <w:t>Servicii</w:t>
      </w:r>
      <w:r w:rsidRPr="00012081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)</w:t>
      </w:r>
    </w:p>
    <w:p w:rsidR="00823503" w:rsidRPr="000165AB" w:rsidRDefault="00823503" w:rsidP="0082350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="00B61C7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</w:p>
    <w:p w:rsidR="00823503" w:rsidRPr="000165AB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823503" w:rsidRPr="001173C8" w:rsidRDefault="00823503" w:rsidP="008235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823503" w:rsidRPr="001173C8" w:rsidRDefault="00823503" w:rsidP="008235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– cu o săptămână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</w:p>
    <w:p w:rsidR="00823503" w:rsidRPr="001173C8" w:rsidRDefault="00823503" w:rsidP="008235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823503" w:rsidRDefault="00823503" w:rsidP="008235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4: 27.02.2023 - 6.04.2023* – cu o săptămână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23503" w:rsidRDefault="00823503" w:rsidP="0082350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 w:rsidRPr="007E23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23.06.2023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</w:t>
      </w:r>
      <w:r w:rsidR="00B61C7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23503" w:rsidRDefault="00823503" w:rsidP="00823503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Se va modifica în funcție de decizia ISJ/ISMB</w:t>
      </w:r>
    </w:p>
    <w:p w:rsidR="00823503" w:rsidRPr="00F10E92" w:rsidRDefault="00823503" w:rsidP="008235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** </w:t>
      </w:r>
      <w:r w:rsidR="001D0C8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>Se va modifica</w:t>
      </w:r>
      <w:r>
        <w:rPr>
          <w:rFonts w:ascii="Times New Roman" w:hAnsi="Times New Roman"/>
          <w:i/>
          <w:sz w:val="24"/>
          <w:szCs w:val="24"/>
          <w:lang w:val="it-IT"/>
        </w:rPr>
        <w:t>/ajusta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 xml:space="preserve"> în funcție de intervalele (săptămânile) de desfășurare a stagiilor de instruire practică stabilite la nivelul fiecărei unități de învățământ.</w:t>
      </w:r>
    </w:p>
    <w:p w:rsidR="00823503" w:rsidRPr="000165AB" w:rsidRDefault="00823503" w:rsidP="008235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823503" w:rsidRPr="000165AB" w:rsidRDefault="00823503" w:rsidP="008235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823503" w:rsidRPr="00C4093E" w:rsidRDefault="00823503" w:rsidP="00823503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C4093E">
        <w:rPr>
          <w:rFonts w:ascii="Times New Roman" w:hAnsi="Times New Roman" w:cs="Times New Roman"/>
          <w:b/>
          <w:sz w:val="24"/>
          <w:szCs w:val="24"/>
          <w:u w:val="single"/>
        </w:rPr>
        <w:t>PROBLEME FUNDAMENTALE ALE LUMII CONTEMPORANE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30"/>
        <w:gridCol w:w="1363"/>
        <w:gridCol w:w="3737"/>
        <w:gridCol w:w="923"/>
        <w:gridCol w:w="1310"/>
        <w:gridCol w:w="1600"/>
      </w:tblGrid>
      <w:tr w:rsidR="00823503" w:rsidRPr="000C7304" w:rsidTr="00823503">
        <w:trPr>
          <w:jc w:val="center"/>
        </w:trPr>
        <w:tc>
          <w:tcPr>
            <w:tcW w:w="183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7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823503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823503" w:rsidRPr="000C7304" w:rsidTr="00823503">
        <w:trPr>
          <w:jc w:val="center"/>
        </w:trPr>
        <w:tc>
          <w:tcPr>
            <w:tcW w:w="1830" w:type="dxa"/>
          </w:tcPr>
          <w:p w:rsidR="00823503" w:rsidRPr="00E41695" w:rsidRDefault="00823503" w:rsidP="00823503">
            <w:pPr>
              <w:spacing w:after="12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823503" w:rsidRPr="000345FB" w:rsidRDefault="00823503" w:rsidP="008235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A. Mediul înconjurător, factorii geoecologici, tipuri de medii și peisaje geografice</w:t>
            </w:r>
          </w:p>
        </w:tc>
        <w:tc>
          <w:tcPr>
            <w:tcW w:w="1363" w:type="dxa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823503" w:rsidRPr="00E41695" w:rsidRDefault="00823503" w:rsidP="008235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Elemente de geografie fizică şi umană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(evaluare inițială)</w:t>
            </w:r>
          </w:p>
          <w:p w:rsidR="00823503" w:rsidRPr="00E41695" w:rsidRDefault="00823503" w:rsidP="008235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Mediul înconjurător – aspecte generale</w:t>
            </w:r>
          </w:p>
          <w:p w:rsidR="00823503" w:rsidRPr="00E41695" w:rsidRDefault="00823503" w:rsidP="008235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Factorii geoecologici – aspecte generale</w:t>
            </w:r>
          </w:p>
          <w:p w:rsidR="00823503" w:rsidRPr="00E41695" w:rsidRDefault="00823503" w:rsidP="008235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 xml:space="preserve">Geosistemul, ecosistemul şi peisajul geografic </w:t>
            </w:r>
          </w:p>
          <w:p w:rsidR="00823503" w:rsidRPr="00E41695" w:rsidRDefault="00823503" w:rsidP="008235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 xml:space="preserve">Tipurile de medii geografice </w:t>
            </w:r>
          </w:p>
          <w:p w:rsidR="00823503" w:rsidRPr="000345FB" w:rsidRDefault="00823503" w:rsidP="00823503">
            <w:pPr>
              <w:numPr>
                <w:ilvl w:val="0"/>
                <w:numId w:val="10"/>
              </w:numPr>
              <w:tabs>
                <w:tab w:val="clear" w:pos="360"/>
                <w:tab w:val="num" w:pos="232"/>
              </w:tabs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Tipurile de peisaje geografice</w:t>
            </w: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</w:t>
            </w:r>
          </w:p>
          <w:p w:rsidR="00823503" w:rsidRPr="00E41695" w:rsidRDefault="00823503" w:rsidP="008235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8235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235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235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503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823503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  <w:r w:rsidR="00C315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*</w:t>
            </w:r>
          </w:p>
        </w:tc>
      </w:tr>
      <w:tr w:rsidR="00823503" w:rsidRPr="000C7304" w:rsidTr="00823503">
        <w:trPr>
          <w:jc w:val="center"/>
        </w:trPr>
        <w:tc>
          <w:tcPr>
            <w:tcW w:w="1830" w:type="dxa"/>
          </w:tcPr>
          <w:p w:rsidR="00823503" w:rsidRPr="00E41695" w:rsidRDefault="00823503" w:rsidP="0082350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I. Mediul înconjurător – problemă fundamentală a lumii contemporane</w:t>
            </w:r>
          </w:p>
          <w:p w:rsidR="00823503" w:rsidRPr="00160D03" w:rsidRDefault="00823503" w:rsidP="00823503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B. Degradarea și protecția mediului</w:t>
            </w:r>
          </w:p>
        </w:tc>
        <w:tc>
          <w:tcPr>
            <w:tcW w:w="1363" w:type="dxa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823503" w:rsidRPr="000165AB" w:rsidRDefault="00823503" w:rsidP="00823503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823503" w:rsidRPr="00E41695" w:rsidRDefault="00823503" w:rsidP="008235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Hazarde naturale şi antropice</w:t>
            </w:r>
          </w:p>
          <w:p w:rsidR="00823503" w:rsidRPr="00E41695" w:rsidRDefault="00823503" w:rsidP="008235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Despăduririle, deşertificarea şi poluarea – efecte ale activităţilor umane asupra mediului </w:t>
            </w:r>
          </w:p>
          <w:p w:rsidR="00823503" w:rsidRPr="00E41695" w:rsidRDefault="00823503" w:rsidP="008235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Protecţia, conservarea şi ocrotirea mediului</w:t>
            </w:r>
          </w:p>
          <w:p w:rsidR="00823503" w:rsidRPr="00E41695" w:rsidRDefault="00823503" w:rsidP="00823503">
            <w:pPr>
              <w:numPr>
                <w:ilvl w:val="0"/>
                <w:numId w:val="23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Managementul mediului înconjurător</w:t>
            </w:r>
          </w:p>
          <w:p w:rsidR="00823503" w:rsidRPr="00A76573" w:rsidRDefault="00823503" w:rsidP="0082350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Default="00F10E92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Pr="000165AB" w:rsidRDefault="00F10E92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823503" w:rsidRDefault="00823503" w:rsidP="001D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Default="00F10E92" w:rsidP="001D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Default="00F10E92" w:rsidP="001D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  <w:p w:rsidR="00823503" w:rsidRPr="00823503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8235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23503" w:rsidRPr="000165AB" w:rsidRDefault="00823503" w:rsidP="00F10E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503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823503" w:rsidRPr="007022D9" w:rsidRDefault="00823503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*include o săptămână de instruire practică</w:t>
            </w:r>
          </w:p>
          <w:p w:rsidR="00823503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8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și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15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)</w:t>
            </w:r>
          </w:p>
        </w:tc>
      </w:tr>
      <w:tr w:rsidR="00823503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823503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MODUL DE ÎNVĂȚARE 3</w:t>
            </w:r>
          </w:p>
        </w:tc>
      </w:tr>
      <w:tr w:rsidR="00823503" w:rsidRPr="000C7304" w:rsidTr="00823503">
        <w:trPr>
          <w:jc w:val="center"/>
        </w:trPr>
        <w:tc>
          <w:tcPr>
            <w:tcW w:w="1830" w:type="dxa"/>
          </w:tcPr>
          <w:p w:rsidR="00823503" w:rsidRPr="00E41695" w:rsidRDefault="00823503" w:rsidP="00823503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</w:t>
            </w: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Regionalizarea şi globalizarea lumii contemporane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823503" w:rsidRPr="00E41695" w:rsidRDefault="00823503" w:rsidP="00823503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Dimensiunile şi domeniile regionalizării şi globalizării</w:t>
            </w:r>
          </w:p>
          <w:p w:rsidR="00823503" w:rsidRPr="00E41695" w:rsidRDefault="00823503" w:rsidP="00823503">
            <w:pPr>
              <w:numPr>
                <w:ilvl w:val="0"/>
                <w:numId w:val="24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Identitatea, uniformizarea şi diversitatea lumii contemporane</w:t>
            </w:r>
          </w:p>
          <w:p w:rsidR="00823503" w:rsidRPr="000165AB" w:rsidRDefault="00823503" w:rsidP="0082350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823503" w:rsidRPr="000165AB" w:rsidRDefault="00823503" w:rsidP="007F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503" w:rsidRPr="000C7304" w:rsidTr="00823503">
        <w:trPr>
          <w:jc w:val="center"/>
        </w:trPr>
        <w:tc>
          <w:tcPr>
            <w:tcW w:w="1830" w:type="dxa"/>
          </w:tcPr>
          <w:p w:rsidR="00823503" w:rsidRPr="00E41695" w:rsidRDefault="00823503" w:rsidP="0082350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</w:t>
            </w:r>
            <w:r w:rsidR="00F10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rale şi dezvolta</w:t>
            </w:r>
            <w:r w:rsidR="00F10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rea lumii contemporane</w:t>
            </w:r>
          </w:p>
        </w:tc>
        <w:tc>
          <w:tcPr>
            <w:tcW w:w="1363" w:type="dxa"/>
          </w:tcPr>
          <w:p w:rsidR="00823503" w:rsidRPr="002D55A8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3503" w:rsidRPr="002D55A8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23503" w:rsidRPr="002D55A8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823503" w:rsidRPr="00E41695" w:rsidRDefault="00823503" w:rsidP="00823503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Evoluţii geodemografice contemporane. Diferenţieri regionale</w:t>
            </w:r>
          </w:p>
          <w:p w:rsidR="00823503" w:rsidRPr="00E41695" w:rsidRDefault="00823503" w:rsidP="00823503">
            <w:pPr>
              <w:numPr>
                <w:ilvl w:val="0"/>
                <w:numId w:val="1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umane şi dezvoltarea</w:t>
            </w:r>
          </w:p>
        </w:tc>
        <w:tc>
          <w:tcPr>
            <w:tcW w:w="923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21 </w:t>
            </w:r>
          </w:p>
        </w:tc>
        <w:tc>
          <w:tcPr>
            <w:tcW w:w="1600" w:type="dxa"/>
          </w:tcPr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23503" w:rsidRPr="00160D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</w:tc>
      </w:tr>
      <w:tr w:rsidR="00823503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823503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823503" w:rsidRPr="000C7304" w:rsidTr="00823503">
        <w:trPr>
          <w:jc w:val="center"/>
        </w:trPr>
        <w:tc>
          <w:tcPr>
            <w:tcW w:w="1830" w:type="dxa"/>
          </w:tcPr>
          <w:p w:rsidR="00823503" w:rsidRPr="00E41695" w:rsidRDefault="00823503" w:rsidP="0082350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 xml:space="preserve">III. 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Populaţia, resursele naturale şi dezvoltarea lumii contemporane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37" w:type="dxa"/>
          </w:tcPr>
          <w:p w:rsidR="00823503" w:rsidRPr="00E41695" w:rsidRDefault="00823503" w:rsidP="008235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Raportul dintre aşezări şi dezvoltare. Tendinţe ale evoluţiei aşezărilor umane</w:t>
            </w:r>
          </w:p>
          <w:p w:rsidR="00823503" w:rsidRDefault="00823503" w:rsidP="008235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naturale şi agricole. Impactul exploatării şi valorifică</w:t>
            </w:r>
            <w:r w:rsidR="00F10E9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rii resurselor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asupra mediului</w:t>
            </w:r>
          </w:p>
          <w:p w:rsidR="00823503" w:rsidRPr="00E41695" w:rsidRDefault="00823503" w:rsidP="00823503">
            <w:pPr>
              <w:numPr>
                <w:ilvl w:val="0"/>
                <w:numId w:val="25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Gestionarea resurselor, dezvoltarea economică şi dezvoltarea durabilă</w:t>
            </w:r>
          </w:p>
          <w:p w:rsidR="00823503" w:rsidRPr="000165AB" w:rsidRDefault="00823503" w:rsidP="00823503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23503" w:rsidRPr="000165AB" w:rsidRDefault="00823503" w:rsidP="00F1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23503" w:rsidRPr="000165AB" w:rsidRDefault="00823503" w:rsidP="0082350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503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823503" w:rsidRPr="007022D9" w:rsidRDefault="00823503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o săptămână de instruire practică </w:t>
            </w:r>
          </w:p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S22 și S27)</w:t>
            </w:r>
          </w:p>
        </w:tc>
      </w:tr>
      <w:tr w:rsidR="00823503" w:rsidRPr="000C7304" w:rsidTr="0082350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823503" w:rsidRPr="000C7304" w:rsidTr="0082350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823503" w:rsidRPr="000C7304" w:rsidRDefault="00823503" w:rsidP="008235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823503" w:rsidRPr="000C7304" w:rsidTr="00823503">
        <w:trPr>
          <w:jc w:val="center"/>
        </w:trPr>
        <w:tc>
          <w:tcPr>
            <w:tcW w:w="1830" w:type="dxa"/>
          </w:tcPr>
          <w:p w:rsidR="00823503" w:rsidRPr="00E41695" w:rsidRDefault="00823503" w:rsidP="0082350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o-RO" w:eastAsia="ro-RO"/>
              </w:rPr>
              <w:t>IV. S</w:t>
            </w:r>
            <w:r w:rsidRPr="00E4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istemul economic şi sistemul geopolitic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7" w:type="dxa"/>
          </w:tcPr>
          <w:p w:rsidR="00823503" w:rsidRPr="00E41695" w:rsidRDefault="00823503" w:rsidP="008235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Evoluţia economiei mondiale şi sistemul economic mondial </w:t>
            </w:r>
          </w:p>
          <w:p w:rsidR="00823503" w:rsidRPr="00E41695" w:rsidRDefault="00823503" w:rsidP="008235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Sistemul geopolitic mondial actual</w:t>
            </w:r>
          </w:p>
          <w:p w:rsidR="00823503" w:rsidRPr="00E41695" w:rsidRDefault="00823503" w:rsidP="008235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Ansambluri economice şi geopolitice mondiale actuale – aspecte generale</w:t>
            </w:r>
          </w:p>
          <w:p w:rsidR="00823503" w:rsidRPr="00E41695" w:rsidRDefault="00823503" w:rsidP="008235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Rolul unor state în sistemul mondial actual: Statele Unite ale Americii, Federaţia Rusă, Japonia, China, India, Brazilia</w:t>
            </w:r>
          </w:p>
          <w:p w:rsidR="00823503" w:rsidRPr="00E41695" w:rsidRDefault="00823503" w:rsidP="008235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Organizarea spaţiului mondial (ţări în dezvoltare, ţări dezvoltate, alte categorii de ţări). Raportul Nord – Sud</w:t>
            </w:r>
          </w:p>
          <w:p w:rsidR="00823503" w:rsidRPr="00160D03" w:rsidRDefault="00823503" w:rsidP="00823503">
            <w:pPr>
              <w:numPr>
                <w:ilvl w:val="0"/>
                <w:numId w:val="26"/>
              </w:numPr>
              <w:spacing w:after="60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1695">
              <w:rPr>
                <w:rFonts w:ascii="Times New Roman" w:hAnsi="Times New Roman" w:cs="Times New Roman"/>
                <w:sz w:val="24"/>
                <w:szCs w:val="24"/>
              </w:rPr>
              <w:t>De la lumea unipolară la lumea multipolară</w:t>
            </w:r>
          </w:p>
          <w:p w:rsidR="00823503" w:rsidRPr="00A911BF" w:rsidRDefault="00823503" w:rsidP="00823503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03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823503" w:rsidRPr="00E41695" w:rsidRDefault="00823503" w:rsidP="0082350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695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823503" w:rsidRPr="000165AB" w:rsidRDefault="00B61C7E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3503" w:rsidRPr="000165AB" w:rsidRDefault="00823503" w:rsidP="00823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823503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823503" w:rsidRPr="000165AB" w:rsidRDefault="00823503" w:rsidP="008235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823503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Default="00F10E92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7E" w:rsidRDefault="00823503" w:rsidP="0082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503" w:rsidRPr="000165AB" w:rsidRDefault="00823503" w:rsidP="00823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503" w:rsidRPr="000C7304" w:rsidTr="00823503">
        <w:trPr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823503" w:rsidRPr="007022D9" w:rsidRDefault="00823503" w:rsidP="0082350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</w:t>
            </w:r>
            <w:r w:rsidR="00B61C7E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>două</w:t>
            </w:r>
            <w:r w:rsidRPr="007022D9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săptămâni de instruire practică </w:t>
            </w:r>
          </w:p>
          <w:p w:rsidR="00823503" w:rsidRPr="000C7304" w:rsidRDefault="00823503" w:rsidP="0082350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învățământ, între S28 și S37)</w:t>
            </w:r>
          </w:p>
        </w:tc>
      </w:tr>
    </w:tbl>
    <w:p w:rsidR="00B61C7E" w:rsidRPr="00E27B2D" w:rsidRDefault="00B61C7E" w:rsidP="00B6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7E" w:rsidRDefault="00B61C7E" w:rsidP="00B61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3B9A8AC" wp14:editId="7488AA0B">
            <wp:simplePos x="0" y="0"/>
            <wp:positionH relativeFrom="column">
              <wp:posOffset>151</wp:posOffset>
            </wp:positionH>
            <wp:positionV relativeFrom="paragraph">
              <wp:posOffset>121285</wp:posOffset>
            </wp:positionV>
            <wp:extent cx="540000" cy="546506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7E" w:rsidRPr="00B0232D" w:rsidRDefault="00B61C7E" w:rsidP="00B61C7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I-a</w:t>
      </w:r>
      <w:r w:rsidR="00F10E9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3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252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măsurile de aplicare și corelare a planurilor de învățământ pentru învățământul profesional, liceal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 filiera tehnologică și postliceal cu structura anului școlar 2022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>2023</w:t>
      </w:r>
      <w:r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aprobate prin OME nr.</w:t>
      </w:r>
      <w:r w:rsidRPr="008D794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</w:rPr>
        <w:t xml:space="preserve"> 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3610/</w:t>
      </w:r>
      <w:r w:rsidRPr="008D794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20.04.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2022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B61C7E" w:rsidRPr="00B0232D" w:rsidRDefault="00B61C7E" w:rsidP="00B61C7E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B61C7E" w:rsidRDefault="00B61C7E" w:rsidP="00B61C7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325CFB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La Art. 4 alin. (2) din OME nr. 3505/31.03.2022 privind st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ructura anului şcolar 2022-2023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se precizează că, pentru clasele din învățământul liceal - filiera tehnologică, în perioadele dedicate programelor „Școala altfel” și „Săptămâna verde” (din intervalul 27 februarie – 16 iunie 2023) se organizează activități de instruire practică.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B61C7E" w:rsidRPr="00823503" w:rsidRDefault="00B61C7E" w:rsidP="00B61C7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sym w:font="Wingdings 3" w:char="F084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desfășurare a celor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patru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sz w:val="24"/>
          <w:szCs w:val="24"/>
        </w:rPr>
        <w:t>săptămâni de stagii de pregătire practică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stabilite la nivelul fiecărei unități de învățământ.</w:t>
      </w:r>
    </w:p>
    <w:p w:rsidR="00B61C7E" w:rsidRDefault="00B61C7E" w:rsidP="00B61C7E"/>
    <w:p w:rsidR="00EE4C4D" w:rsidRDefault="00EE4C4D" w:rsidP="00EE4C4D"/>
    <w:p w:rsidR="00260346" w:rsidRDefault="00260346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10E92" w:rsidRDefault="00F10E92" w:rsidP="00EE4C4D"/>
    <w:p w:rsidR="00F607BD" w:rsidRPr="00FA6B72" w:rsidRDefault="00F607BD" w:rsidP="00F607BD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F607BD" w:rsidRPr="00FA6B72" w:rsidRDefault="00F607BD" w:rsidP="00F607BD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</w:t>
      </w:r>
      <w:r w:rsidR="00B61C7E" w:rsidRPr="00012081">
        <w:rPr>
          <w:rFonts w:ascii="Times New Roman" w:hAnsi="Times New Roman" w:cs="Times New Roman"/>
          <w:b/>
          <w:i/>
          <w:color w:val="002060"/>
          <w:sz w:val="32"/>
          <w:szCs w:val="32"/>
        </w:rPr>
        <w:t>profil Tehnic și Resurse naturale și protecția mediului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)</w:t>
      </w:r>
    </w:p>
    <w:p w:rsidR="00F607BD" w:rsidRPr="000165AB" w:rsidRDefault="00F607BD" w:rsidP="00F607B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 oră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="00B61C7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29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</w:p>
    <w:p w:rsidR="00F607BD" w:rsidRPr="000165AB" w:rsidRDefault="00F607BD" w:rsidP="00F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6A108E" w:rsidRPr="001173C8" w:rsidRDefault="006A108E" w:rsidP="006A10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6A108E" w:rsidRPr="001173C8" w:rsidRDefault="006A108E" w:rsidP="006A10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– cu o săptămână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</w:p>
    <w:p w:rsidR="006A108E" w:rsidRPr="001173C8" w:rsidRDefault="006A108E" w:rsidP="006A10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6A108E" w:rsidRDefault="006A108E" w:rsidP="006A10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4: 27.02.2023 - 6.04.2023* – cu </w:t>
      </w:r>
      <w:r w:rsidR="00C315D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 w:rsidR="00C315D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6A108E" w:rsidRDefault="006A108E" w:rsidP="006A10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 w:rsidR="0045016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02</w:t>
      </w:r>
      <w:r w:rsidRPr="007E23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.06.2023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</w:t>
      </w:r>
      <w:r w:rsidR="00C315D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6A108E" w:rsidRDefault="006A108E" w:rsidP="006A108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Se va modifica în funcție de decizia ISJ/ISMB</w:t>
      </w:r>
    </w:p>
    <w:p w:rsidR="006A108E" w:rsidRDefault="006A108E" w:rsidP="006A10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** </w:t>
      </w:r>
      <w:r w:rsidR="00AE3D2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>Se va modifica</w:t>
      </w:r>
      <w:r>
        <w:rPr>
          <w:rFonts w:ascii="Times New Roman" w:hAnsi="Times New Roman"/>
          <w:i/>
          <w:sz w:val="24"/>
          <w:szCs w:val="24"/>
          <w:lang w:val="it-IT"/>
        </w:rPr>
        <w:t>/ajusta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 xml:space="preserve"> în funcție de intervalele (săptămânile) de desfășurare a stagiilor de instruire practică stabilite la nivelul fiecărei unități de învățământ.</w:t>
      </w:r>
    </w:p>
    <w:p w:rsidR="007F183B" w:rsidRDefault="007F183B" w:rsidP="00F607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7F183B" w:rsidRPr="000165AB" w:rsidRDefault="007F183B" w:rsidP="00F607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F607BD" w:rsidRPr="000165AB" w:rsidRDefault="00F607BD" w:rsidP="00F607B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F607BD" w:rsidRPr="00F06719" w:rsidRDefault="00F06719" w:rsidP="00F607B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F06719">
        <w:rPr>
          <w:rFonts w:ascii="Times New Roman" w:hAnsi="Times New Roman" w:cs="Times New Roman"/>
          <w:b/>
          <w:sz w:val="24"/>
          <w:szCs w:val="24"/>
          <w:u w:val="single"/>
        </w:rPr>
        <w:t>EUROPA – ROMÂNIA – UNIUNEA EUROPEANĂ. PROBLEME FUNDAMENTALE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F607BD" w:rsidRPr="000C7304" w:rsidTr="00F626A9">
        <w:trPr>
          <w:jc w:val="center"/>
        </w:trPr>
        <w:tc>
          <w:tcPr>
            <w:tcW w:w="1829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8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07BD" w:rsidRPr="00DC026A" w:rsidRDefault="00F626A9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I. Europa și România – geografie fizică</w:t>
            </w: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607BD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C026A" w:rsidRPr="000165AB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F607BD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C026A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C026A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C026A" w:rsidRPr="000165AB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607BD" w:rsidRPr="000165AB" w:rsidRDefault="00F607BD" w:rsidP="00DC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DC026A" w:rsidRPr="00DC026A" w:rsidRDefault="00DC026A" w:rsidP="00DC026A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Lumea contemporană (evaluare inițială)</w:t>
            </w:r>
          </w:p>
          <w:p w:rsidR="00DC026A" w:rsidRPr="00DC026A" w:rsidRDefault="00DC026A" w:rsidP="00DC026A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 românesc şi spaţiul european</w:t>
            </w:r>
          </w:p>
          <w:p w:rsidR="00DC026A" w:rsidRPr="00DC026A" w:rsidRDefault="00DC026A" w:rsidP="00DC026A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Elemente fizico-geografice definitorii ale Europei şi ale României:</w:t>
            </w:r>
          </w:p>
          <w:p w:rsidR="00DC026A" w:rsidRP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relieful major (trepte, tipuri şi unităţi majore de relief);</w:t>
            </w:r>
          </w:p>
          <w:p w:rsidR="00DC026A" w:rsidRP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(factorii genetici, elementele climatice, regionarea climatică); harta sinoptică a Europei şi a României;</w:t>
            </w:r>
          </w:p>
          <w:p w:rsidR="00DC026A" w:rsidRP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hidrografia – aspecte generale; Dunărea şi Marea Neagră; </w:t>
            </w:r>
          </w:p>
          <w:p w:rsidR="00DC026A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învelişul biopedogeografic;</w:t>
            </w:r>
          </w:p>
          <w:p w:rsidR="00F607BD" w:rsidRDefault="00DC026A" w:rsidP="00DC026A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naturale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DC026A" w:rsidRPr="00DC026A" w:rsidRDefault="00DC026A" w:rsidP="00DC026A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DC026A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DC0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Pr="000165AB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Pr="000165AB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34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3420B7" w:rsidRPr="000165AB">
              <w:rPr>
                <w:rFonts w:ascii="Times New Roman" w:hAnsi="Times New Roman" w:cs="Times New Roman"/>
                <w:sz w:val="24"/>
                <w:szCs w:val="24"/>
              </w:rPr>
              <w:t>scrisă (T</w:t>
            </w:r>
            <w:r w:rsidR="00342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420B7"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  <w:r w:rsidR="00C315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*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 Europa și România – geografie</w:t>
            </w:r>
          </w:p>
          <w:p w:rsidR="00F607BD" w:rsidRPr="000165AB" w:rsidRDefault="00F626A9" w:rsidP="00F62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umană</w:t>
            </w:r>
            <w:r w:rsidRPr="0001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C026A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DC026A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C026A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3420B7" w:rsidRDefault="003420B7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DC026A" w:rsidRPr="000165AB" w:rsidRDefault="00DC026A" w:rsidP="00D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607BD" w:rsidRPr="000165AB" w:rsidRDefault="00DC026A" w:rsidP="00DC026A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DC026A" w:rsidRPr="00DC026A" w:rsidRDefault="00DC026A" w:rsidP="00DC026A">
            <w:pPr>
              <w:numPr>
                <w:ilvl w:val="0"/>
                <w:numId w:val="31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Elemente de geografie umană ale Europei şi ale României:</w:t>
            </w:r>
          </w:p>
          <w:p w:rsidR="00DC026A" w:rsidRP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harta politică a Europei; România ca stat al Europei;</w:t>
            </w:r>
          </w:p>
          <w:p w:rsidR="00DC026A" w:rsidRPr="00DC026A" w:rsidRDefault="00DC026A" w:rsidP="00BB72AE">
            <w:pPr>
              <w:numPr>
                <w:ilvl w:val="0"/>
                <w:numId w:val="30"/>
              </w:numPr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 xml:space="preserve">populaţia şi caracteristicile ei geodemografice; </w:t>
            </w:r>
          </w:p>
          <w:p w:rsidR="00DC026A" w:rsidRP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sistemul de oraşe al Europei; analiza geografică a unor oraşe;</w:t>
            </w:r>
          </w:p>
          <w:p w:rsid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activităţile economice – caracteristici generale; analiza unei ramuri industriale (la nivel european şi în România);</w:t>
            </w:r>
          </w:p>
          <w:p w:rsidR="00DC026A" w:rsidRPr="00DC026A" w:rsidRDefault="00DC026A" w:rsidP="00DC026A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sisteme de transport</w:t>
            </w:r>
          </w:p>
          <w:p w:rsidR="00F607BD" w:rsidRPr="000165AB" w:rsidRDefault="00F607BD" w:rsidP="00DC026A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D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6A108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DC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  <w:p w:rsidR="005154E2" w:rsidRPr="005154E2" w:rsidRDefault="005154E2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4E2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B7" w:rsidRDefault="003420B7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A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Autoevaluare/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26" w:rsidRDefault="00AE3D26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26" w:rsidRDefault="00AE3D26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Pr="000165AB" w:rsidRDefault="00F10E92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08E" w:rsidRPr="000C7304" w:rsidTr="00450168">
        <w:trPr>
          <w:trHeight w:val="51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450168" w:rsidRPr="007022D9" w:rsidRDefault="00450168" w:rsidP="0045016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lastRenderedPageBreak/>
              <w:t>*include o săptămână de instruire practică</w:t>
            </w:r>
          </w:p>
          <w:p w:rsidR="006A108E" w:rsidRDefault="00450168" w:rsidP="0045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8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și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15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07BD" w:rsidRPr="003420B7" w:rsidRDefault="00F626A9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III. Europa și România – mediu, peisaje, regiuni geografice, țări vecine</w:t>
            </w: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B72AE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B72AE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BB72AE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F607BD" w:rsidP="00BB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3420B7" w:rsidRPr="003420B7" w:rsidRDefault="003420B7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 înconjurător şi peisaje</w:t>
            </w:r>
          </w:p>
          <w:p w:rsidR="003420B7" w:rsidRPr="003420B7" w:rsidRDefault="003420B7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Regiuni geografice în Europa şi în România:</w:t>
            </w:r>
          </w:p>
          <w:p w:rsidR="003420B7" w:rsidRPr="003420B7" w:rsidRDefault="003420B7" w:rsidP="00BB72AE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Carpaţii – studiu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caz al unei regiuni geografice</w:t>
            </w:r>
          </w:p>
          <w:p w:rsidR="003420B7" w:rsidRPr="003420B7" w:rsidRDefault="003420B7" w:rsidP="00BB72AE">
            <w:pPr>
              <w:pStyle w:val="ListParagraph"/>
              <w:numPr>
                <w:ilvl w:val="0"/>
                <w:numId w:val="33"/>
              </w:numPr>
              <w:spacing w:after="60"/>
              <w:ind w:left="244" w:hanging="244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Ţările vecine României</w:t>
            </w:r>
            <w:r w:rsidRPr="003420B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(caracterizare geografică succintă)</w:t>
            </w:r>
          </w:p>
          <w:p w:rsidR="00F607BD" w:rsidRPr="000165AB" w:rsidRDefault="00F607BD" w:rsidP="00BB72AE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IV. Uniunea Europeană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BB72A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BB72AE" w:rsidRPr="00BB72AE" w:rsidRDefault="00BB72AE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Formarea Uniunii Europene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 evoluţia integrării europene</w:t>
            </w:r>
          </w:p>
          <w:p w:rsidR="00BB72AE" w:rsidRPr="00BB72AE" w:rsidRDefault="00BB72AE" w:rsidP="00BB72AE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Caracteristici geografice, politice şi economice actual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e ale U.E</w:t>
            </w:r>
          </w:p>
          <w:p w:rsidR="00BB72AE" w:rsidRPr="00BB72AE" w:rsidRDefault="00BB72AE" w:rsidP="00BB72AE">
            <w:pPr>
              <w:numPr>
                <w:ilvl w:val="0"/>
                <w:numId w:val="34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Statele Uniunii Europene:</w:t>
            </w:r>
          </w:p>
          <w:p w:rsidR="00BB72AE" w:rsidRDefault="00BB72AE" w:rsidP="00BB72A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privire generală şi sintetică</w:t>
            </w:r>
          </w:p>
          <w:p w:rsidR="00BB72AE" w:rsidRPr="00BB72AE" w:rsidRDefault="00BB72AE" w:rsidP="00BB72A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studii de caz: Franţa, Germania, Italia, Spania, Portugalia, Grecia, Austria</w:t>
            </w:r>
          </w:p>
          <w:p w:rsidR="00F607BD" w:rsidRPr="000165AB" w:rsidRDefault="00F607BD" w:rsidP="00BB72AE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450168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Default="00F607BD" w:rsidP="00A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BB72AE" w:rsidRPr="000165AB" w:rsidRDefault="00BB72AE" w:rsidP="00BB72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7BD" w:rsidRPr="000C7304" w:rsidTr="00450168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450168" w:rsidRPr="007022D9" w:rsidRDefault="00450168" w:rsidP="0045016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două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i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de instruire practică</w:t>
            </w:r>
          </w:p>
          <w:p w:rsidR="00F607BD" w:rsidRPr="000C7304" w:rsidRDefault="00450168" w:rsidP="0045016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</w:t>
            </w:r>
            <w:r w:rsidR="00F607BD"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între S22 și S27) </w:t>
            </w:r>
          </w:p>
        </w:tc>
      </w:tr>
      <w:tr w:rsidR="00F607BD" w:rsidRPr="000C7304" w:rsidTr="00870EB3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F607BD" w:rsidRPr="000C7304" w:rsidTr="00870EB3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F607BD" w:rsidRPr="000C7304" w:rsidRDefault="00F607BD" w:rsidP="00870E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V. România ca parte a Uniunii Europene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4E" w:rsidRPr="000165AB" w:rsidRDefault="00E42E4E" w:rsidP="00E4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E42E4E" w:rsidRPr="00E42E4E" w:rsidRDefault="00E42E4E" w:rsidP="00E42E4E">
            <w:pPr>
              <w:numPr>
                <w:ilvl w:val="0"/>
                <w:numId w:val="35"/>
              </w:numPr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ca parte a Uniunii Europene:</w:t>
            </w:r>
          </w:p>
          <w:p w:rsidR="00E42E4E" w:rsidRPr="00E42E4E" w:rsidRDefault="00E42E4E" w:rsidP="00E42E4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Oportunităţi geografice ale României cu semnificaţie pentru U.E.</w:t>
            </w:r>
          </w:p>
          <w:p w:rsidR="00E42E4E" w:rsidRDefault="00E42E4E" w:rsidP="00E42E4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România şi ţările U.E. – interdependenţe geo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grafice, economice şi culturale</w:t>
            </w:r>
          </w:p>
          <w:p w:rsidR="00F607BD" w:rsidRDefault="00E42E4E" w:rsidP="00E42E4E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Problema energiei în U.E. şi în România</w:t>
            </w:r>
          </w:p>
          <w:p w:rsidR="00983642" w:rsidRPr="00983642" w:rsidRDefault="00983642" w:rsidP="00983642">
            <w:p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98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28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Default="00F607BD" w:rsidP="008F44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Interevaluare</w:t>
            </w:r>
          </w:p>
          <w:p w:rsidR="00983642" w:rsidRDefault="00983642" w:rsidP="00FB32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13" w:rsidRPr="008F4413" w:rsidRDefault="008F4413" w:rsidP="00FB321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7BD" w:rsidRPr="000165AB" w:rsidRDefault="00F607BD" w:rsidP="00E42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E42E4E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F607BD" w:rsidRPr="000C7304" w:rsidTr="00F626A9">
        <w:trPr>
          <w:jc w:val="center"/>
        </w:trPr>
        <w:tc>
          <w:tcPr>
            <w:tcW w:w="1829" w:type="dxa"/>
          </w:tcPr>
          <w:p w:rsidR="00F626A9" w:rsidRPr="00F626A9" w:rsidRDefault="00F626A9" w:rsidP="00F62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VI. Europa și Uniunea Europeană </w:t>
            </w:r>
          </w:p>
          <w:p w:rsidR="00F607BD" w:rsidRPr="000165AB" w:rsidRDefault="00F626A9" w:rsidP="00F626A9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lumea contemporană</w:t>
            </w:r>
            <w:r w:rsidR="00F607BD"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F607BD" w:rsidRPr="000165AB" w:rsidRDefault="00E42E4E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7BD"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E42E4E" w:rsidRPr="00E42E4E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Problemele fundamentale ale lumii cont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emporane (prezentare sintetică)</w:t>
            </w:r>
          </w:p>
          <w:p w:rsidR="00E42E4E" w:rsidRPr="00E42E4E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Rolul Europei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construirea lumii contemporane</w:t>
            </w:r>
          </w:p>
          <w:p w:rsidR="00E42E4E" w:rsidRPr="00E42E4E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U.E. şi ansamblurile economice şi geopolitice</w:t>
            </w: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ale lumii contemporane – privire comparativă</w:t>
            </w:r>
          </w:p>
          <w:p w:rsidR="00577BD6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Mondializare, internaţionalizare şi globalizare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din perspectivă europeană</w:t>
            </w:r>
          </w:p>
          <w:p w:rsidR="00E42E4E" w:rsidRPr="00577BD6" w:rsidRDefault="00E42E4E" w:rsidP="00E42E4E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7B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Europa, Uniunea Europeană şi România în procesul de evoluţie a lumii contemporane în următoarele decenii</w:t>
            </w:r>
          </w:p>
          <w:p w:rsidR="00FB321D" w:rsidRDefault="00F607BD" w:rsidP="00E42E4E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  <w:p w:rsidR="00E42E4E" w:rsidRPr="00E42E4E" w:rsidRDefault="00E42E4E" w:rsidP="00E42E4E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F607BD" w:rsidRPr="000165AB" w:rsidRDefault="00450168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E4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7BD" w:rsidRPr="000165AB" w:rsidRDefault="00F607BD" w:rsidP="0087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Pr="000165AB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F607BD" w:rsidRPr="000165AB" w:rsidRDefault="00F607BD" w:rsidP="008F44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bookmarkEnd w:id="0"/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BD" w:rsidRDefault="00F607B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Default="00983642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FB321D" w:rsidP="0087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1D" w:rsidRDefault="00E42E4E" w:rsidP="00F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4E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 w:rsidR="00FB321D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r w:rsidRPr="00E42E4E">
              <w:rPr>
                <w:rFonts w:ascii="Times New Roman" w:hAnsi="Times New Roman" w:cs="Times New Roman"/>
                <w:sz w:val="24"/>
                <w:szCs w:val="24"/>
              </w:rPr>
              <w:t xml:space="preserve"> (T5)</w:t>
            </w:r>
          </w:p>
          <w:p w:rsidR="00FB321D" w:rsidRPr="000165AB" w:rsidRDefault="00FB321D" w:rsidP="00FB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finală</w:t>
            </w:r>
          </w:p>
        </w:tc>
      </w:tr>
      <w:tr w:rsidR="00F607BD" w:rsidRPr="000C7304" w:rsidTr="005154E2">
        <w:trPr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450168" w:rsidRPr="007022D9" w:rsidRDefault="00450168" w:rsidP="0045016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două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i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de instruire practică</w:t>
            </w:r>
          </w:p>
          <w:p w:rsidR="00F607BD" w:rsidRPr="000C7304" w:rsidRDefault="00450168" w:rsidP="00450168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</w:t>
            </w:r>
            <w:r w:rsidR="00F607BD"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între S28 și S3</w:t>
            </w:r>
            <w:r w:rsidR="00FB321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="00F607BD"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F607BD" w:rsidRDefault="00F607BD" w:rsidP="00F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BD" w:rsidRDefault="00F607BD" w:rsidP="00F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F607BD" w:rsidRDefault="00F607BD" w:rsidP="00F60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F607BD" w:rsidRPr="00B0232D" w:rsidRDefault="00902D96" w:rsidP="00F607B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C79F27B" wp14:editId="3D580F62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40000" cy="546506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BD"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II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-a</w:t>
      </w:r>
      <w:r w:rsidR="00F10E92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="00F607BD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5959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22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12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 w:rsidR="00577B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F607BD"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="00F607BD"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F607BD"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 w:rsidR="005154E2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="005154E2" w:rsidRPr="008D794F">
        <w:rPr>
          <w:rFonts w:ascii="Times New Roman" w:hAnsi="Times New Roman" w:cs="Times New Roman"/>
          <w:i/>
          <w:sz w:val="24"/>
          <w:szCs w:val="24"/>
        </w:rPr>
        <w:t xml:space="preserve">măsurile de aplicare și corelare a planurilor de învățământ pentru învățământul profesional, liceal </w:t>
      </w:r>
      <w:r w:rsidR="005154E2">
        <w:rPr>
          <w:rFonts w:ascii="Times New Roman" w:hAnsi="Times New Roman" w:cs="Times New Roman"/>
          <w:i/>
          <w:sz w:val="24"/>
          <w:szCs w:val="24"/>
        </w:rPr>
        <w:t>-</w:t>
      </w:r>
      <w:r w:rsidR="005154E2" w:rsidRPr="008D794F">
        <w:rPr>
          <w:rFonts w:ascii="Times New Roman" w:hAnsi="Times New Roman" w:cs="Times New Roman"/>
          <w:i/>
          <w:sz w:val="24"/>
          <w:szCs w:val="24"/>
        </w:rPr>
        <w:t xml:space="preserve"> filiera tehnologică și postliceal cu structura anului școlar 2022</w:t>
      </w:r>
      <w:r w:rsidR="005154E2">
        <w:rPr>
          <w:rFonts w:ascii="Times New Roman" w:hAnsi="Times New Roman" w:cs="Times New Roman"/>
          <w:i/>
          <w:sz w:val="24"/>
          <w:szCs w:val="24"/>
        </w:rPr>
        <w:t>-</w:t>
      </w:r>
      <w:r w:rsidR="005154E2" w:rsidRPr="008D794F">
        <w:rPr>
          <w:rFonts w:ascii="Times New Roman" w:hAnsi="Times New Roman" w:cs="Times New Roman"/>
          <w:i/>
          <w:sz w:val="24"/>
          <w:szCs w:val="24"/>
        </w:rPr>
        <w:t>2023</w:t>
      </w:r>
      <w:r w:rsidR="005154E2"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aprobate prin OME nr.</w:t>
      </w:r>
      <w:r w:rsidR="005154E2" w:rsidRPr="008D794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</w:rPr>
        <w:t xml:space="preserve"> </w:t>
      </w:r>
      <w:r w:rsidR="005154E2"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3610/</w:t>
      </w:r>
      <w:r w:rsidR="005154E2" w:rsidRPr="008D794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20.04.</w:t>
      </w:r>
      <w:r w:rsidR="005154E2"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2022</w:t>
      </w:r>
      <w:r w:rsidR="00F607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F607BD"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F607BD" w:rsidRPr="00B0232D" w:rsidRDefault="00F607BD" w:rsidP="00F607B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5154E2" w:rsidRDefault="00F607BD" w:rsidP="005154E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="005154E2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La Art. 4 alin. (2) din OME nr. 3505/31.03.2022 privind st</w:t>
      </w:r>
      <w:r w:rsidR="005154E2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ructura anului şcolar 2022-2023</w:t>
      </w:r>
      <w:r w:rsidR="005154E2"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se precizează că, pentru clasele din învățământul liceal - filiera tehnologică, în perioadele dedicate programelor „Școala altfel” și „Săptămâna verde” (din intervalul 27 februarie – 16 iunie 2023) se organizează activități de instruire practică.</w:t>
      </w:r>
      <w:r w:rsidR="005154E2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EE4C4D" w:rsidRPr="005154E2" w:rsidRDefault="005154E2" w:rsidP="005154E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sym w:font="Wingdings 3" w:char="F084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desfășurare a celor </w:t>
      </w:r>
      <w:r w:rsidR="007F311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cinci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sz w:val="24"/>
          <w:szCs w:val="24"/>
        </w:rPr>
        <w:t>săptămâni de stagii de pregătire practică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stabilite la nivelul fiecărei unități de învățământ.</w:t>
      </w:r>
    </w:p>
    <w:p w:rsidR="0043195E" w:rsidRDefault="0043195E" w:rsidP="00EE4C4D"/>
    <w:p w:rsidR="00C12FCD" w:rsidRDefault="00C12FCD" w:rsidP="00EE4C4D"/>
    <w:p w:rsidR="00C12FCD" w:rsidRDefault="00C12FCD" w:rsidP="00EE4C4D"/>
    <w:p w:rsidR="00F10E92" w:rsidRDefault="00F10E92" w:rsidP="00EE4C4D"/>
    <w:p w:rsidR="00F961F3" w:rsidRPr="00FA6B72" w:rsidRDefault="00F961F3" w:rsidP="00F961F3">
      <w:pPr>
        <w:spacing w:before="360"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lastRenderedPageBreak/>
        <w:t xml:space="preserve">CLASA A 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X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</w:t>
      </w:r>
      <w:r w:rsidR="005B645C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I</w:t>
      </w:r>
      <w:r w:rsidRPr="00FA6B7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 w:themeFill="background1"/>
          <w:lang w:val="ro-RO"/>
        </w:rPr>
        <w:t>-A</w:t>
      </w:r>
    </w:p>
    <w:p w:rsidR="00C12FCD" w:rsidRPr="00F961F3" w:rsidRDefault="00F961F3" w:rsidP="00F961F3">
      <w:pPr>
        <w:spacing w:after="36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</w:pPr>
      <w:r w:rsidRPr="00012081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(</w:t>
      </w:r>
      <w:r w:rsidRPr="0001208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profil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Servicii</w:t>
      </w:r>
      <w:r w:rsidRPr="00012081">
        <w:rPr>
          <w:rFonts w:ascii="Times New Roman" w:hAnsi="Times New Roman" w:cs="Times New Roman"/>
          <w:b/>
          <w:color w:val="002060"/>
          <w:sz w:val="32"/>
          <w:szCs w:val="32"/>
          <w:lang w:val="ro-RO"/>
        </w:rPr>
        <w:t>)</w:t>
      </w:r>
    </w:p>
    <w:p w:rsidR="00C12FCD" w:rsidRPr="000165AB" w:rsidRDefault="00C12FCD" w:rsidP="00C12F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• Număr de ore alocate: 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F961F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or</w:t>
      </w:r>
      <w:r w:rsidR="00F961F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 săptămână</w:t>
      </w: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(TC), respectiv </w:t>
      </w:r>
      <w:r w:rsidR="00F961F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58</w:t>
      </w: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ore pe an</w:t>
      </w:r>
    </w:p>
    <w:p w:rsidR="00C12FCD" w:rsidRPr="000165AB" w:rsidRDefault="00C12FCD" w:rsidP="00C12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• Structura avută în vedere la realizarea planificării calendaristice:</w:t>
      </w:r>
    </w:p>
    <w:p w:rsidR="00C12FCD" w:rsidRPr="001173C8" w:rsidRDefault="00C12FCD" w:rsidP="00C12F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1: 5.09.2022 - 21.10.2022</w:t>
      </w:r>
    </w:p>
    <w:p w:rsidR="00C12FCD" w:rsidRPr="001173C8" w:rsidRDefault="00C12FCD" w:rsidP="00C12F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2: 31.10.2022 - 22.12.2022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– cu </w:t>
      </w:r>
      <w:r w:rsidR="005B64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 w:rsidR="005B64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</w:p>
    <w:p w:rsidR="00C12FCD" w:rsidRPr="001173C8" w:rsidRDefault="00C12FCD" w:rsidP="00C12F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Modul 3: 9.01.2023 - 17.02.2023*</w:t>
      </w:r>
    </w:p>
    <w:p w:rsidR="00C12FCD" w:rsidRDefault="00C12FCD" w:rsidP="00C12F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4: 27.02.2023 - 6.04.2023* – cu </w:t>
      </w:r>
      <w:r w:rsidR="005B64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două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săptămân</w:t>
      </w:r>
      <w:r w:rsidR="005B64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C12FCD" w:rsidRDefault="00C12FCD" w:rsidP="00C12F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Modul 5: 19.04.2023 -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02</w:t>
      </w:r>
      <w:r w:rsidRPr="007E23E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.06.2023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cu </w:t>
      </w:r>
      <w:r w:rsidR="005B64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 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săptămân</w:t>
      </w:r>
      <w:r w:rsidR="005B645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223E97">
        <w:rPr>
          <w:rFonts w:ascii="Times New Roman" w:hAnsi="Times New Roman"/>
          <w:sz w:val="24"/>
          <w:szCs w:val="24"/>
        </w:rPr>
        <w:t>de instruire practică</w:t>
      </w:r>
      <w:r>
        <w:rPr>
          <w:rFonts w:ascii="Times New Roman" w:hAnsi="Times New Roman"/>
          <w:sz w:val="24"/>
          <w:szCs w:val="24"/>
        </w:rPr>
        <w:t>**</w:t>
      </w: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C12FCD" w:rsidRDefault="00C12FCD" w:rsidP="00C12FCD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173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1173C8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Se va modifica în funcție de decizia ISJ/ISMB</w:t>
      </w:r>
    </w:p>
    <w:p w:rsidR="00C12FCD" w:rsidRDefault="00C12FCD" w:rsidP="00C12F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** 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>Se va modifica</w:t>
      </w:r>
      <w:r>
        <w:rPr>
          <w:rFonts w:ascii="Times New Roman" w:hAnsi="Times New Roman"/>
          <w:i/>
          <w:sz w:val="24"/>
          <w:szCs w:val="24"/>
          <w:lang w:val="it-IT"/>
        </w:rPr>
        <w:t>/ajusta</w:t>
      </w:r>
      <w:r w:rsidRPr="004D21B2">
        <w:rPr>
          <w:rFonts w:ascii="Times New Roman" w:hAnsi="Times New Roman"/>
          <w:i/>
          <w:sz w:val="24"/>
          <w:szCs w:val="24"/>
          <w:lang w:val="it-IT"/>
        </w:rPr>
        <w:t xml:space="preserve"> în funcție de intervalele (săptămânile) de desfășurare a stagiilor de instruire practică stabilite la nivelul fiecărei unități de învățământ.</w:t>
      </w:r>
    </w:p>
    <w:p w:rsidR="00C12FCD" w:rsidRPr="000165AB" w:rsidRDefault="00C12FCD" w:rsidP="00C12F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C12FCD" w:rsidRPr="000165AB" w:rsidRDefault="00C12FCD" w:rsidP="00C12F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0165AB">
        <w:rPr>
          <w:rFonts w:ascii="Times New Roman" w:eastAsia="Times New Roman" w:hAnsi="Times New Roman" w:cs="Times New Roman"/>
          <w:b/>
          <w:sz w:val="24"/>
          <w:szCs w:val="24"/>
          <w:lang w:val="en-AU" w:eastAsia="ro-RO"/>
        </w:rPr>
        <w:t xml:space="preserve">PLANIFICARE CALENDARISTICĂ ANUALĂ </w:t>
      </w:r>
    </w:p>
    <w:p w:rsidR="00C12FCD" w:rsidRPr="00F06719" w:rsidRDefault="00C12FCD" w:rsidP="00C12FC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o-RO"/>
        </w:rPr>
      </w:pPr>
      <w:r w:rsidRPr="00F06719">
        <w:rPr>
          <w:rFonts w:ascii="Times New Roman" w:hAnsi="Times New Roman" w:cs="Times New Roman"/>
          <w:b/>
          <w:sz w:val="24"/>
          <w:szCs w:val="24"/>
          <w:u w:val="single"/>
        </w:rPr>
        <w:t>EUROPA – ROMÂNIA – UNIUNEA EUROPEANĂ. PROBLEME FUNDAMENTALE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829"/>
        <w:gridCol w:w="1363"/>
        <w:gridCol w:w="3738"/>
        <w:gridCol w:w="923"/>
        <w:gridCol w:w="1310"/>
        <w:gridCol w:w="1600"/>
      </w:tblGrid>
      <w:tr w:rsidR="00C12FCD" w:rsidRPr="000C7304" w:rsidTr="0060519B">
        <w:trPr>
          <w:jc w:val="center"/>
        </w:trPr>
        <w:tc>
          <w:tcPr>
            <w:tcW w:w="1829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Unitatea de învățare</w:t>
            </w:r>
          </w:p>
        </w:tc>
        <w:tc>
          <w:tcPr>
            <w:tcW w:w="1363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Competențe specifice</w:t>
            </w:r>
          </w:p>
        </w:tc>
        <w:tc>
          <w:tcPr>
            <w:tcW w:w="3738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Conținuturi</w:t>
            </w:r>
          </w:p>
        </w:tc>
        <w:tc>
          <w:tcPr>
            <w:tcW w:w="923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Nr. de ore alocate</w:t>
            </w:r>
          </w:p>
        </w:tc>
        <w:tc>
          <w:tcPr>
            <w:tcW w:w="131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Săptămâna</w:t>
            </w:r>
          </w:p>
        </w:tc>
        <w:tc>
          <w:tcPr>
            <w:tcW w:w="160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Observații/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</w:tc>
      </w:tr>
      <w:tr w:rsidR="00C12FCD" w:rsidRPr="000C7304" w:rsidTr="0060519B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1</w:t>
            </w:r>
          </w:p>
        </w:tc>
      </w:tr>
      <w:tr w:rsidR="00C12FCD" w:rsidRPr="000C7304" w:rsidTr="0060519B">
        <w:trPr>
          <w:jc w:val="center"/>
        </w:trPr>
        <w:tc>
          <w:tcPr>
            <w:tcW w:w="1829" w:type="dxa"/>
          </w:tcPr>
          <w:p w:rsidR="00C12FCD" w:rsidRPr="00DC026A" w:rsidRDefault="00C12FCD" w:rsidP="0060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6A">
              <w:rPr>
                <w:rFonts w:ascii="Times New Roman" w:hAnsi="Times New Roman" w:cs="Times New Roman"/>
                <w:b/>
                <w:sz w:val="24"/>
                <w:szCs w:val="24"/>
              </w:rPr>
              <w:t>I. Europa și România – geografie fizică</w:t>
            </w:r>
          </w:p>
        </w:tc>
        <w:tc>
          <w:tcPr>
            <w:tcW w:w="136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C12FCD" w:rsidRPr="00DC026A" w:rsidRDefault="00C12FCD" w:rsidP="0060519B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Lumea contemporană (evaluare inițială)</w:t>
            </w:r>
          </w:p>
          <w:p w:rsidR="00C12FCD" w:rsidRPr="00DC026A" w:rsidRDefault="00C12FCD" w:rsidP="0060519B">
            <w:pPr>
              <w:numPr>
                <w:ilvl w:val="0"/>
                <w:numId w:val="28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Spaţi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ul românesc şi spaţiul european</w:t>
            </w:r>
          </w:p>
          <w:p w:rsidR="00C12FCD" w:rsidRPr="00DC026A" w:rsidRDefault="00C12FCD" w:rsidP="0060519B">
            <w:pPr>
              <w:numPr>
                <w:ilvl w:val="0"/>
                <w:numId w:val="29"/>
              </w:numPr>
              <w:tabs>
                <w:tab w:val="left" w:pos="0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Elemente fizico-geografice definitorii ale Europei şi ale României:</w:t>
            </w:r>
          </w:p>
          <w:p w:rsidR="00C12FCD" w:rsidRPr="00DC026A" w:rsidRDefault="00C12FCD" w:rsidP="0060519B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relieful major (trepte, tipuri şi unităţi majore de relief);</w:t>
            </w:r>
          </w:p>
          <w:p w:rsidR="00C12FCD" w:rsidRPr="00DC026A" w:rsidRDefault="00C12FCD" w:rsidP="0060519B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clima (factorii genetici, elementele climatice, regionarea climatică); harta sinoptică a Europei şi a României;</w:t>
            </w:r>
          </w:p>
          <w:p w:rsidR="00C12FCD" w:rsidRPr="00DC026A" w:rsidRDefault="00C12FCD" w:rsidP="0060519B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hidrografia – aspecte generale; Dunărea şi Marea Neagră; </w:t>
            </w:r>
          </w:p>
          <w:p w:rsidR="00C12FCD" w:rsidRDefault="00C12FCD" w:rsidP="0060519B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învelişul biopedogeografic;</w:t>
            </w:r>
          </w:p>
          <w:p w:rsidR="00C12FCD" w:rsidRDefault="00C12FCD" w:rsidP="0060519B">
            <w:pPr>
              <w:numPr>
                <w:ilvl w:val="0"/>
                <w:numId w:val="27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resursele naturale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C12FCD" w:rsidRPr="00DC026A" w:rsidRDefault="00C12FCD" w:rsidP="0060519B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C12FCD" w:rsidRPr="000165AB" w:rsidRDefault="005B645C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FCD" w:rsidRPr="000C7304" w:rsidTr="0060519B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(22.10.2022 – 30.10.2022)</w:t>
            </w:r>
          </w:p>
        </w:tc>
      </w:tr>
      <w:tr w:rsidR="00C12FCD" w:rsidRPr="000C7304" w:rsidTr="0060519B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2</w:t>
            </w:r>
            <w:r w:rsidR="00C315D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*</w:t>
            </w:r>
          </w:p>
        </w:tc>
      </w:tr>
      <w:tr w:rsidR="00C12FCD" w:rsidRPr="000C7304" w:rsidTr="0060519B">
        <w:trPr>
          <w:jc w:val="center"/>
        </w:trPr>
        <w:tc>
          <w:tcPr>
            <w:tcW w:w="1829" w:type="dxa"/>
          </w:tcPr>
          <w:p w:rsidR="00C12FCD" w:rsidRPr="00F626A9" w:rsidRDefault="00C12FCD" w:rsidP="0060519B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II. Europa și România – geografie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umană</w:t>
            </w:r>
            <w:r w:rsidRPr="00016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12FCD" w:rsidRPr="000165AB" w:rsidRDefault="00C12FCD" w:rsidP="0060519B">
            <w:pPr>
              <w:tabs>
                <w:tab w:val="num" w:pos="18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C12FCD" w:rsidRPr="00DC026A" w:rsidRDefault="00C12FCD" w:rsidP="0060519B">
            <w:pPr>
              <w:numPr>
                <w:ilvl w:val="0"/>
                <w:numId w:val="31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Elemente de geografie umană ale Europei şi ale României:</w:t>
            </w:r>
          </w:p>
          <w:p w:rsidR="00C12FCD" w:rsidRPr="00DC026A" w:rsidRDefault="00C12FCD" w:rsidP="0060519B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harta politică a Europei; România ca stat al Europei;</w:t>
            </w:r>
          </w:p>
          <w:p w:rsidR="00C12FCD" w:rsidRPr="00DC026A" w:rsidRDefault="00C12FCD" w:rsidP="0060519B">
            <w:pPr>
              <w:numPr>
                <w:ilvl w:val="0"/>
                <w:numId w:val="30"/>
              </w:numPr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populaţia şi caracteristicile ei geodemografice; </w:t>
            </w:r>
          </w:p>
          <w:p w:rsidR="00C12FCD" w:rsidRPr="00DC026A" w:rsidRDefault="00C12FCD" w:rsidP="0060519B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sistemul de oraşe al Europei; analiza geografică a unor oraşe;</w:t>
            </w:r>
          </w:p>
          <w:p w:rsidR="00C12FCD" w:rsidRDefault="00C12FCD" w:rsidP="0060519B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activităţile economice – caracteristici generale; analiza unei ramuri industriale (la nivel european şi în România);</w:t>
            </w:r>
          </w:p>
          <w:p w:rsidR="00C12FCD" w:rsidRPr="00DC026A" w:rsidRDefault="00C12FCD" w:rsidP="0060519B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C026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sisteme de transport</w:t>
            </w:r>
          </w:p>
          <w:p w:rsidR="00C12FCD" w:rsidRPr="000165AB" w:rsidRDefault="00C12FCD" w:rsidP="0060519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5B645C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F1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  <w:p w:rsidR="00C12FCD" w:rsidRPr="005154E2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4E2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Autoevaluare/</w:t>
            </w:r>
          </w:p>
          <w:p w:rsidR="00C12FCD" w:rsidRPr="000165AB" w:rsidRDefault="00C12FCD" w:rsidP="00F10E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FCD" w:rsidRPr="000C7304" w:rsidTr="0060519B">
        <w:trPr>
          <w:trHeight w:val="51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C12FCD" w:rsidRPr="007022D9" w:rsidRDefault="00C12FCD" w:rsidP="0060519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lastRenderedPageBreak/>
              <w:t xml:space="preserve">*include </w:t>
            </w:r>
            <w:r w:rsidR="005B64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două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</w:t>
            </w:r>
            <w:r w:rsidR="005B645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i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de instruire practică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între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8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și 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15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)</w:t>
            </w:r>
          </w:p>
        </w:tc>
      </w:tr>
      <w:tr w:rsidR="00C12FCD" w:rsidRPr="000C7304" w:rsidTr="0060519B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(23.12.2022 – 8.01.2023)</w:t>
            </w:r>
          </w:p>
        </w:tc>
      </w:tr>
      <w:tr w:rsidR="00C12FCD" w:rsidRPr="000C7304" w:rsidTr="0060519B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3</w:t>
            </w:r>
          </w:p>
        </w:tc>
      </w:tr>
      <w:tr w:rsidR="00C12FCD" w:rsidRPr="000C7304" w:rsidTr="0060519B">
        <w:trPr>
          <w:jc w:val="center"/>
        </w:trPr>
        <w:tc>
          <w:tcPr>
            <w:tcW w:w="1829" w:type="dxa"/>
          </w:tcPr>
          <w:p w:rsidR="00C12FCD" w:rsidRPr="003420B7" w:rsidRDefault="00C12FCD" w:rsidP="0060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0B7">
              <w:rPr>
                <w:rFonts w:ascii="Times New Roman" w:hAnsi="Times New Roman" w:cs="Times New Roman"/>
                <w:b/>
                <w:sz w:val="24"/>
                <w:szCs w:val="24"/>
              </w:rPr>
              <w:t>III. Europa și România – mediu, peisaje, regiuni geografice, țări vecine</w:t>
            </w:r>
          </w:p>
        </w:tc>
        <w:tc>
          <w:tcPr>
            <w:tcW w:w="136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C12FCD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12FCD" w:rsidRPr="003420B7" w:rsidRDefault="00C12FCD" w:rsidP="0060519B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Mediu înconjurător şi peisaje</w:t>
            </w:r>
          </w:p>
          <w:p w:rsidR="00C12FCD" w:rsidRPr="003420B7" w:rsidRDefault="00C12FCD" w:rsidP="0060519B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Regiuni geografice în Europa şi în România:</w:t>
            </w:r>
          </w:p>
          <w:p w:rsidR="00C12FCD" w:rsidRPr="003420B7" w:rsidRDefault="00C12FCD" w:rsidP="0060519B">
            <w:pPr>
              <w:numPr>
                <w:ilvl w:val="0"/>
                <w:numId w:val="30"/>
              </w:num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Carpaţii – studiu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caz al unei regiuni geografice</w:t>
            </w:r>
          </w:p>
          <w:p w:rsidR="00C12FCD" w:rsidRPr="003420B7" w:rsidRDefault="00C12FCD" w:rsidP="0060519B">
            <w:pPr>
              <w:pStyle w:val="ListParagraph"/>
              <w:numPr>
                <w:ilvl w:val="0"/>
                <w:numId w:val="33"/>
              </w:numPr>
              <w:spacing w:after="60"/>
              <w:ind w:left="244" w:hanging="244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Ţările vecine României</w:t>
            </w:r>
            <w:r w:rsidRPr="003420B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3420B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(caracterizare geografică succintă)</w:t>
            </w:r>
          </w:p>
          <w:p w:rsidR="00C12FCD" w:rsidRPr="000165AB" w:rsidRDefault="00C12FCD" w:rsidP="0060519B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C12FCD" w:rsidRPr="000165AB" w:rsidRDefault="00C315D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16 – 21</w:t>
            </w:r>
          </w:p>
        </w:tc>
        <w:tc>
          <w:tcPr>
            <w:tcW w:w="1600" w:type="dxa"/>
          </w:tcPr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FCD" w:rsidRPr="000C7304" w:rsidTr="0060519B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(18.02.2023 – 26.02.2023)</w:t>
            </w:r>
          </w:p>
        </w:tc>
      </w:tr>
      <w:tr w:rsidR="00C12FCD" w:rsidRPr="000C7304" w:rsidTr="0060519B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4*</w:t>
            </w:r>
          </w:p>
        </w:tc>
      </w:tr>
      <w:tr w:rsidR="00C12FCD" w:rsidRPr="000C7304" w:rsidTr="0060519B">
        <w:trPr>
          <w:jc w:val="center"/>
        </w:trPr>
        <w:tc>
          <w:tcPr>
            <w:tcW w:w="1829" w:type="dxa"/>
          </w:tcPr>
          <w:p w:rsidR="00C12FCD" w:rsidRPr="00F626A9" w:rsidRDefault="00C12FCD" w:rsidP="00605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IV. Uniunea Europeană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12FCD" w:rsidRPr="00BB72AE" w:rsidRDefault="00C12FCD" w:rsidP="0060519B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Formarea Uniunii Europene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şi evoluţia integrării europene</w:t>
            </w:r>
          </w:p>
          <w:p w:rsidR="00C12FCD" w:rsidRPr="00BB72AE" w:rsidRDefault="00C12FCD" w:rsidP="0060519B">
            <w:pPr>
              <w:numPr>
                <w:ilvl w:val="0"/>
                <w:numId w:val="32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Caracteristici geografice, politice şi economice actual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e ale U.E</w:t>
            </w:r>
          </w:p>
          <w:p w:rsidR="00C12FCD" w:rsidRPr="00BB72AE" w:rsidRDefault="00C12FCD" w:rsidP="0060519B">
            <w:pPr>
              <w:numPr>
                <w:ilvl w:val="0"/>
                <w:numId w:val="34"/>
              </w:numPr>
              <w:tabs>
                <w:tab w:val="clear" w:pos="216"/>
                <w:tab w:val="left" w:pos="0"/>
                <w:tab w:val="left" w:pos="232"/>
              </w:tabs>
              <w:spacing w:after="60"/>
              <w:ind w:left="215" w:hanging="2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Statele Uniunii Europene:</w:t>
            </w:r>
          </w:p>
          <w:p w:rsidR="00C12FCD" w:rsidRDefault="00C12FCD" w:rsidP="0060519B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privire generală şi sintetică</w:t>
            </w:r>
          </w:p>
          <w:p w:rsidR="00C12FCD" w:rsidRPr="00BB72AE" w:rsidRDefault="00C12FCD" w:rsidP="0060519B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B72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studii de caz: Franţa, Germania, Italia, Spania, Portugalia, Grecia, Austria</w:t>
            </w:r>
          </w:p>
          <w:p w:rsidR="00C12FCD" w:rsidRPr="000165AB" w:rsidRDefault="00C12FCD" w:rsidP="0060519B">
            <w:pPr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C12FCD" w:rsidRPr="000165AB" w:rsidRDefault="00C315D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22 – 27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Evaluare scrisă (T</w:t>
            </w:r>
            <w:r w:rsidRPr="000165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FCD" w:rsidRPr="000C7304" w:rsidTr="0060519B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C12FCD" w:rsidRPr="007022D9" w:rsidRDefault="00C12FCD" w:rsidP="0060519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două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i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de instruire practică</w:t>
            </w:r>
          </w:p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între S22 și S27) </w:t>
            </w:r>
          </w:p>
        </w:tc>
      </w:tr>
      <w:tr w:rsidR="00C12FCD" w:rsidRPr="000C7304" w:rsidTr="0060519B">
        <w:trPr>
          <w:trHeight w:val="340"/>
          <w:jc w:val="center"/>
        </w:trPr>
        <w:tc>
          <w:tcPr>
            <w:tcW w:w="10763" w:type="dxa"/>
            <w:gridSpan w:val="6"/>
            <w:shd w:val="clear" w:color="auto" w:fill="FBE4D5" w:themeFill="accent2" w:themeFillTint="33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Vacanță (7.04.2023 – 18.04.2023)</w:t>
            </w:r>
          </w:p>
        </w:tc>
      </w:tr>
      <w:tr w:rsidR="00C12FCD" w:rsidRPr="000C7304" w:rsidTr="0060519B">
        <w:trPr>
          <w:trHeight w:val="397"/>
          <w:jc w:val="center"/>
        </w:trPr>
        <w:tc>
          <w:tcPr>
            <w:tcW w:w="10763" w:type="dxa"/>
            <w:gridSpan w:val="6"/>
            <w:shd w:val="clear" w:color="auto" w:fill="BDD6EE" w:themeFill="accent1" w:themeFillTint="66"/>
            <w:vAlign w:val="center"/>
          </w:tcPr>
          <w:p w:rsidR="00C12FCD" w:rsidRPr="000C7304" w:rsidRDefault="00C12FCD" w:rsidP="006051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730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MODUL DE ÎNVĂȚARE 5*</w:t>
            </w:r>
          </w:p>
        </w:tc>
      </w:tr>
      <w:tr w:rsidR="00C12FCD" w:rsidRPr="000C7304" w:rsidTr="0060519B">
        <w:trPr>
          <w:jc w:val="center"/>
        </w:trPr>
        <w:tc>
          <w:tcPr>
            <w:tcW w:w="1829" w:type="dxa"/>
          </w:tcPr>
          <w:p w:rsidR="00C12FCD" w:rsidRPr="00F626A9" w:rsidRDefault="00C12FCD" w:rsidP="00605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V. România ca parte a Uniunii Europene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12FCD" w:rsidRPr="00E42E4E" w:rsidRDefault="00C12FCD" w:rsidP="0060519B">
            <w:pPr>
              <w:numPr>
                <w:ilvl w:val="0"/>
                <w:numId w:val="35"/>
              </w:numPr>
              <w:spacing w:after="60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ca parte a Uniunii Europene:</w:t>
            </w:r>
          </w:p>
          <w:p w:rsidR="00C12FCD" w:rsidRPr="00E42E4E" w:rsidRDefault="00C12FCD" w:rsidP="0060519B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Oportunităţi geografice ale României cu semnificaţie pentru U.E.</w:t>
            </w:r>
          </w:p>
          <w:p w:rsidR="00C12FCD" w:rsidRDefault="00C12FCD" w:rsidP="0060519B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România şi ţările U.E. – interdependenţe geo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grafice, economice şi culturale</w:t>
            </w:r>
          </w:p>
          <w:p w:rsidR="00C12FCD" w:rsidRDefault="00C12FCD" w:rsidP="0060519B">
            <w:pPr>
              <w:numPr>
                <w:ilvl w:val="0"/>
                <w:numId w:val="30"/>
              </w:numPr>
              <w:tabs>
                <w:tab w:val="left" w:pos="0"/>
              </w:tabs>
              <w:spacing w:after="60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Problema energiei în U.E. şi în România</w:t>
            </w:r>
          </w:p>
          <w:p w:rsidR="00983642" w:rsidRPr="00983642" w:rsidRDefault="00983642" w:rsidP="00983642">
            <w:pPr>
              <w:tabs>
                <w:tab w:val="left" w:pos="0"/>
              </w:tabs>
              <w:spacing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98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C12FCD" w:rsidRPr="000165AB" w:rsidRDefault="00C315D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28 – </w:t>
            </w:r>
            <w:r w:rsidR="00C315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C12FCD" w:rsidRDefault="00C12FCD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983642" w:rsidRDefault="00983642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92" w:rsidRPr="000165AB" w:rsidRDefault="00F10E92" w:rsidP="006051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</w:p>
        </w:tc>
      </w:tr>
      <w:tr w:rsidR="00C12FCD" w:rsidRPr="000C7304" w:rsidTr="0060519B">
        <w:trPr>
          <w:jc w:val="center"/>
        </w:trPr>
        <w:tc>
          <w:tcPr>
            <w:tcW w:w="1829" w:type="dxa"/>
          </w:tcPr>
          <w:p w:rsidR="00C12FCD" w:rsidRPr="00F626A9" w:rsidRDefault="00C12FCD" w:rsidP="00605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 xml:space="preserve">VI. Europa și Uniunea Europeană </w:t>
            </w:r>
          </w:p>
          <w:p w:rsidR="00C12FCD" w:rsidRPr="000165AB" w:rsidRDefault="00C12FCD" w:rsidP="0060519B">
            <w:pPr>
              <w:ind w:hanging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6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în lumea contemporană</w:t>
            </w:r>
            <w:r w:rsidRPr="0001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363" w:type="dxa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12FCD" w:rsidRPr="00E42E4E" w:rsidRDefault="00C12FCD" w:rsidP="0060519B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Problemele fundamentale ale lumii cont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emporane (prezentare sintetică)</w:t>
            </w:r>
          </w:p>
          <w:p w:rsidR="00C12FCD" w:rsidRPr="00E42E4E" w:rsidRDefault="00C12FCD" w:rsidP="0060519B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Rolul Europei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construirea lumii contemporane</w:t>
            </w:r>
          </w:p>
          <w:p w:rsidR="00C12FCD" w:rsidRPr="00E42E4E" w:rsidRDefault="00C12FCD" w:rsidP="0060519B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U.E. şi ansamblurile economice şi geopolitice</w:t>
            </w:r>
            <w:r w:rsidRPr="00E42E4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E42E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/>
              </w:rPr>
              <w:t>ale lumii contemporane – privire comparativă</w:t>
            </w:r>
          </w:p>
          <w:p w:rsidR="00C12FCD" w:rsidRDefault="00C12FCD" w:rsidP="0060519B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42E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Mondializare, internaţionalizare şi globalizare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din perspectivă europeană</w:t>
            </w:r>
          </w:p>
          <w:p w:rsidR="00C12FCD" w:rsidRPr="00577BD6" w:rsidRDefault="00C12FCD" w:rsidP="0060519B">
            <w:pPr>
              <w:numPr>
                <w:ilvl w:val="0"/>
                <w:numId w:val="36"/>
              </w:numPr>
              <w:spacing w:after="60"/>
              <w:ind w:left="286" w:hanging="28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7BD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Europa, Uniunea Europeană şi România în procesul de evoluţie a lumii contemporane în următoarele decenii</w:t>
            </w:r>
          </w:p>
          <w:p w:rsidR="00C12FCD" w:rsidRPr="00E42E4E" w:rsidRDefault="00C12FCD" w:rsidP="0060519B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</w:p>
        </w:tc>
        <w:tc>
          <w:tcPr>
            <w:tcW w:w="923" w:type="dxa"/>
            <w:vAlign w:val="center"/>
          </w:tcPr>
          <w:p w:rsidR="00C12FCD" w:rsidRPr="000165AB" w:rsidRDefault="00C315D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C31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FCD" w:rsidRPr="000165AB" w:rsidRDefault="00C12FCD" w:rsidP="006051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C12FCD" w:rsidRPr="000165AB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CD" w:rsidRPr="00F961F3" w:rsidRDefault="00C12FCD" w:rsidP="0060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4E">
              <w:rPr>
                <w:rFonts w:ascii="Times New Roman" w:hAnsi="Times New Roman" w:cs="Times New Roman"/>
                <w:sz w:val="24"/>
                <w:szCs w:val="24"/>
              </w:rPr>
              <w:t xml:space="preserve">Evaluare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r w:rsidRPr="00E42E4E">
              <w:rPr>
                <w:rFonts w:ascii="Times New Roman" w:hAnsi="Times New Roman" w:cs="Times New Roman"/>
                <w:sz w:val="24"/>
                <w:szCs w:val="24"/>
              </w:rPr>
              <w:t xml:space="preserve"> (T5)</w:t>
            </w:r>
          </w:p>
        </w:tc>
      </w:tr>
      <w:tr w:rsidR="00983642" w:rsidRPr="000C7304" w:rsidTr="0060519B">
        <w:trPr>
          <w:jc w:val="center"/>
        </w:trPr>
        <w:tc>
          <w:tcPr>
            <w:tcW w:w="1829" w:type="dxa"/>
          </w:tcPr>
          <w:p w:rsidR="00983642" w:rsidRPr="00F961F3" w:rsidRDefault="00983642" w:rsidP="009836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96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VII. </w:t>
            </w:r>
            <w:r w:rsidRPr="00F96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Elemente de geografie a serviciilor </w:t>
            </w:r>
            <w:r w:rsidRPr="00F9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F96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</w:t>
            </w:r>
          </w:p>
          <w:p w:rsidR="00983642" w:rsidRPr="00F626A9" w:rsidRDefault="00983642" w:rsidP="009836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96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administra</w:t>
            </w:r>
            <w:r w:rsidRPr="00F9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ț</w:t>
            </w:r>
            <w:r w:rsidRPr="00F96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ie în Europa </w:t>
            </w:r>
            <w:r w:rsidRPr="00F96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</w:t>
            </w:r>
            <w:r w:rsidRPr="00F96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 în România</w:t>
            </w:r>
          </w:p>
        </w:tc>
        <w:tc>
          <w:tcPr>
            <w:tcW w:w="1363" w:type="dxa"/>
          </w:tcPr>
          <w:p w:rsidR="00983642" w:rsidRDefault="00983642" w:rsidP="009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983642" w:rsidRDefault="00983642" w:rsidP="009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983642" w:rsidRDefault="00983642" w:rsidP="009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983642" w:rsidRPr="000165AB" w:rsidRDefault="00983642" w:rsidP="009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38" w:type="dxa"/>
          </w:tcPr>
          <w:p w:rsidR="00983642" w:rsidRPr="00F961F3" w:rsidRDefault="00983642" w:rsidP="00983642">
            <w:pPr>
              <w:numPr>
                <w:ilvl w:val="0"/>
                <w:numId w:val="28"/>
              </w:numPr>
              <w:spacing w:after="60"/>
              <w:ind w:left="215" w:hanging="21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961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Căi de comun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icaţie şi mijloace de transport</w:t>
            </w:r>
          </w:p>
          <w:p w:rsidR="00983642" w:rsidRPr="00F961F3" w:rsidRDefault="00983642" w:rsidP="00983642">
            <w:pPr>
              <w:numPr>
                <w:ilvl w:val="0"/>
                <w:numId w:val="49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961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Relaţii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economice</w:t>
            </w:r>
          </w:p>
          <w:p w:rsidR="00983642" w:rsidRPr="00F961F3" w:rsidRDefault="00983642" w:rsidP="00983642">
            <w:pPr>
              <w:numPr>
                <w:ilvl w:val="0"/>
                <w:numId w:val="49"/>
              </w:numPr>
              <w:spacing w:after="60"/>
              <w:ind w:left="0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961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Turism, 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omerţ, activităţi complementare</w:t>
            </w:r>
          </w:p>
          <w:p w:rsidR="00983642" w:rsidRPr="00F961F3" w:rsidRDefault="00983642" w:rsidP="00983642">
            <w:pPr>
              <w:numPr>
                <w:ilvl w:val="0"/>
                <w:numId w:val="49"/>
              </w:numPr>
              <w:ind w:left="0" w:firstLine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F961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Elemente</w:t>
            </w:r>
            <w:r w:rsidRPr="00F96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geografie</w:t>
            </w:r>
          </w:p>
          <w:p w:rsidR="00983642" w:rsidRDefault="00983642" w:rsidP="00983642">
            <w:pPr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96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administrativă: </w:t>
            </w:r>
            <w:r w:rsidRPr="00F961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>organizarea</w:t>
            </w:r>
            <w:r w:rsidRPr="00F96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administrativă în ţări din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  <w:t xml:space="preserve"> </w:t>
            </w:r>
            <w:r w:rsidRPr="00F961F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Europa şi organizarea administrativă a României</w:t>
            </w:r>
          </w:p>
          <w:p w:rsidR="00983642" w:rsidRPr="00F961F3" w:rsidRDefault="00983642" w:rsidP="00983642">
            <w:pPr>
              <w:ind w:left="16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 w:eastAsia="ro-RO"/>
              </w:rPr>
            </w:pPr>
            <w:r w:rsidRPr="000165AB">
              <w:rPr>
                <w:rFonts w:ascii="Times New Roman" w:hAnsi="Times New Roman" w:cs="Times New Roman"/>
                <w:i/>
                <w:sz w:val="24"/>
                <w:szCs w:val="24"/>
              </w:rPr>
              <w:t>Recapitulare și 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finală</w:t>
            </w:r>
          </w:p>
        </w:tc>
        <w:tc>
          <w:tcPr>
            <w:tcW w:w="923" w:type="dxa"/>
            <w:vAlign w:val="center"/>
          </w:tcPr>
          <w:p w:rsidR="00983642" w:rsidRDefault="00983642" w:rsidP="009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983642" w:rsidRDefault="00983642" w:rsidP="0098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34 </w:t>
            </w:r>
          </w:p>
          <w:p w:rsidR="00983642" w:rsidRPr="00C315DD" w:rsidRDefault="00983642" w:rsidP="00983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5DD">
              <w:rPr>
                <w:rFonts w:ascii="Times New Roman" w:hAnsi="Times New Roman" w:cs="Times New Roman"/>
                <w:i/>
                <w:sz w:val="24"/>
                <w:szCs w:val="24"/>
              </w:rPr>
              <w:t>(orientativ)</w:t>
            </w:r>
          </w:p>
        </w:tc>
        <w:tc>
          <w:tcPr>
            <w:tcW w:w="1600" w:type="dxa"/>
          </w:tcPr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983642" w:rsidRPr="000165AB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Pr="000165AB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Autoevaluare/</w:t>
            </w:r>
          </w:p>
          <w:p w:rsidR="00983642" w:rsidRPr="000165AB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AB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</w:p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42" w:rsidRDefault="00983642" w:rsidP="0098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 finală</w:t>
            </w:r>
          </w:p>
        </w:tc>
      </w:tr>
      <w:tr w:rsidR="00983642" w:rsidRPr="000C7304" w:rsidTr="0060519B">
        <w:trPr>
          <w:jc w:val="center"/>
        </w:trPr>
        <w:tc>
          <w:tcPr>
            <w:tcW w:w="10763" w:type="dxa"/>
            <w:gridSpan w:val="6"/>
            <w:shd w:val="clear" w:color="auto" w:fill="FFF2CC" w:themeFill="accent4" w:themeFillTint="33"/>
          </w:tcPr>
          <w:p w:rsidR="00983642" w:rsidRPr="007022D9" w:rsidRDefault="00983642" w:rsidP="0098364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*include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o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săptămân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ă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de instruire practică</w:t>
            </w:r>
          </w:p>
          <w:p w:rsidR="00983642" w:rsidRPr="000C7304" w:rsidRDefault="00983642" w:rsidP="00983642">
            <w:pPr>
              <w:autoSpaceDE w:val="0"/>
              <w:autoSpaceDN w:val="0"/>
              <w:adjustRightInd w:val="0"/>
              <w:ind w:left="18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(la decizia unității de învățământ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,</w:t>
            </w:r>
            <w:r w:rsidRPr="007022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între S28 și S3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  <w:r w:rsidRPr="000C730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C12FCD" w:rsidRDefault="00C12FCD" w:rsidP="00C1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C12FCD" w:rsidRDefault="00C12FCD" w:rsidP="00C1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</w:pPr>
    </w:p>
    <w:p w:rsidR="00C12FCD" w:rsidRPr="00B0232D" w:rsidRDefault="00C12FCD" w:rsidP="00C12FC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4D11A901" wp14:editId="398D58EA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40000" cy="546506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3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sym w:font="Wingdings 3" w:char="F084"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Planificarea calendaristică este întocmită în conformitate cu programa școlară pentru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disciplina Geografie, clasa a 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X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II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-a</w:t>
      </w:r>
      <w:r w:rsidR="005D068E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>,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/>
        </w:rPr>
        <w:t xml:space="preserve"> aprobată prin OMEC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nr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5959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.200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structura anului școlar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Pr="00B023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aprobată prin OME nr.</w:t>
      </w:r>
      <w:r w:rsidRPr="00B0232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0232D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3505/31.03.2022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măsurile de aplicare și corelare a planurilor de învățământ pentru învățământul profesional, liceal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 xml:space="preserve"> filiera tehnologică și postliceal cu structura anului școlar 2022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D794F">
        <w:rPr>
          <w:rFonts w:ascii="Times New Roman" w:hAnsi="Times New Roman" w:cs="Times New Roman"/>
          <w:i/>
          <w:sz w:val="24"/>
          <w:szCs w:val="24"/>
        </w:rPr>
        <w:t>2023</w:t>
      </w:r>
      <w:r w:rsidRPr="008D794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aprobate prin OME nr.</w:t>
      </w:r>
      <w:r w:rsidRPr="008D794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</w:rPr>
        <w:t xml:space="preserve"> 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3610/</w:t>
      </w:r>
      <w:r w:rsidRPr="008D794F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20.04.</w:t>
      </w:r>
      <w:r w:rsidRPr="00876B9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2022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0232D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şi metodologia de proiectare şi de organizare a instruirii promovată de ghidurile metodologice de curriculum şi didactică.</w:t>
      </w:r>
    </w:p>
    <w:p w:rsidR="00C12FCD" w:rsidRPr="00B0232D" w:rsidRDefault="00C12FCD" w:rsidP="00C12FCD">
      <w:pPr>
        <w:shd w:val="clear" w:color="auto" w:fill="DEEAF6" w:themeFill="accent1" w:themeFillTint="33"/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</w:pPr>
      <w:r w:rsidRPr="00052B64"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ro-RO"/>
        </w:rPr>
        <w:sym w:font="Wingdings 3" w:char="F084"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 </w:t>
      </w:r>
      <w:r w:rsidRPr="00B02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ro-RO"/>
        </w:rPr>
        <w:t xml:space="preserve">Numărul de ore din prezenta planificare are o valoare orientativă și, de asemenea, intervalul de săptămâni din structura anului școlar. </w:t>
      </w:r>
    </w:p>
    <w:p w:rsidR="00C12FCD" w:rsidRDefault="00C12FCD" w:rsidP="00C12FC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052B64">
        <w:rPr>
          <w:rFonts w:ascii="Times New Roman" w:eastAsia="Calibri" w:hAnsi="Times New Roman" w:cs="Times New Roman"/>
          <w:sz w:val="24"/>
          <w:szCs w:val="24"/>
          <w:lang w:val="fr-FR"/>
        </w:rPr>
        <w:sym w:font="Wingdings 3" w:char="F084"/>
      </w:r>
      <w:r w:rsidRPr="00052B64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La Art. 4 alin. (2) din OME nr. 3505/31.03.2022 privind st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ructura anului şcolar 2022-2023</w:t>
      </w:r>
      <w:r w:rsidRPr="001F23E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se precizează că, pentru clasele din învățământul liceal - filiera tehnologică, în perioadele dedicate programelor „Școala altfel” și „Săptămâna verde” (din intervalul 27 februarie – 16 iunie 2023) se organizează activități de instruire practică.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</w:p>
    <w:p w:rsidR="00C12FCD" w:rsidRPr="005154E2" w:rsidRDefault="00C12FCD" w:rsidP="00C12FC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235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sym w:font="Wingdings 3" w:char="F084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Planificarea calendaristică se va modifica/ajusta în funcție de intervalele de desfășurare a celor </w:t>
      </w:r>
      <w:r w:rsidR="007F311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cinci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Pr="00823503">
        <w:rPr>
          <w:rFonts w:ascii="Times New Roman" w:hAnsi="Times New Roman" w:cs="Times New Roman"/>
          <w:i/>
          <w:sz w:val="24"/>
          <w:szCs w:val="24"/>
        </w:rPr>
        <w:t>săptămâni de stagii de pregătire practică</w:t>
      </w:r>
      <w:r w:rsidRPr="00823503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, stabilite la nivelul fiecărei unități de învățământ.</w:t>
      </w:r>
    </w:p>
    <w:p w:rsidR="00142F68" w:rsidRDefault="00142F68"/>
    <w:sectPr w:rsidR="00142F68" w:rsidSect="00570051">
      <w:pgSz w:w="11907" w:h="16840" w:code="9"/>
      <w:pgMar w:top="907" w:right="964" w:bottom="90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9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3AC"/>
    <w:multiLevelType w:val="hybridMultilevel"/>
    <w:tmpl w:val="78B433D8"/>
    <w:lvl w:ilvl="0" w:tplc="51B28E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BB6"/>
    <w:multiLevelType w:val="hybridMultilevel"/>
    <w:tmpl w:val="1AB052C8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772"/>
    <w:multiLevelType w:val="hybridMultilevel"/>
    <w:tmpl w:val="229C1D60"/>
    <w:lvl w:ilvl="0" w:tplc="6406A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CAE"/>
    <w:multiLevelType w:val="hybridMultilevel"/>
    <w:tmpl w:val="9BA22F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23E04"/>
    <w:multiLevelType w:val="hybridMultilevel"/>
    <w:tmpl w:val="CFE4F236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55C9"/>
    <w:multiLevelType w:val="hybridMultilevel"/>
    <w:tmpl w:val="73C4CA80"/>
    <w:lvl w:ilvl="0" w:tplc="2AE871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7B02"/>
    <w:multiLevelType w:val="hybridMultilevel"/>
    <w:tmpl w:val="B64651DC"/>
    <w:lvl w:ilvl="0" w:tplc="CB6097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166E4"/>
    <w:multiLevelType w:val="hybridMultilevel"/>
    <w:tmpl w:val="1E7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761"/>
    <w:multiLevelType w:val="hybridMultilevel"/>
    <w:tmpl w:val="27FA0B62"/>
    <w:lvl w:ilvl="0" w:tplc="1DFEE7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038B1"/>
    <w:multiLevelType w:val="hybridMultilevel"/>
    <w:tmpl w:val="2D9283A6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F3EA8"/>
    <w:multiLevelType w:val="hybridMultilevel"/>
    <w:tmpl w:val="0380B1FA"/>
    <w:lvl w:ilvl="0" w:tplc="981A96EE">
      <w:start w:val="3"/>
      <w:numFmt w:val="bullet"/>
      <w:lvlText w:val="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25B"/>
    <w:multiLevelType w:val="hybridMultilevel"/>
    <w:tmpl w:val="53E6261C"/>
    <w:lvl w:ilvl="0" w:tplc="5B728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03FB"/>
    <w:multiLevelType w:val="hybridMultilevel"/>
    <w:tmpl w:val="A38CCC02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C1DAE"/>
    <w:multiLevelType w:val="hybridMultilevel"/>
    <w:tmpl w:val="0E309BD8"/>
    <w:lvl w:ilvl="0" w:tplc="3806A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60BD3"/>
    <w:multiLevelType w:val="hybridMultilevel"/>
    <w:tmpl w:val="95AED614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6007"/>
    <w:multiLevelType w:val="hybridMultilevel"/>
    <w:tmpl w:val="30FA59F4"/>
    <w:lvl w:ilvl="0" w:tplc="423EC8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2608B"/>
    <w:multiLevelType w:val="hybridMultilevel"/>
    <w:tmpl w:val="D136A45A"/>
    <w:lvl w:ilvl="0" w:tplc="423EC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A6CE2"/>
    <w:multiLevelType w:val="hybridMultilevel"/>
    <w:tmpl w:val="0E82D5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7155E"/>
    <w:multiLevelType w:val="hybridMultilevel"/>
    <w:tmpl w:val="A782B6A6"/>
    <w:lvl w:ilvl="0" w:tplc="8D9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68E"/>
    <w:multiLevelType w:val="hybridMultilevel"/>
    <w:tmpl w:val="80606050"/>
    <w:lvl w:ilvl="0" w:tplc="669002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114EE"/>
    <w:multiLevelType w:val="hybridMultilevel"/>
    <w:tmpl w:val="9A0A0C88"/>
    <w:lvl w:ilvl="0" w:tplc="1924DE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70A3A"/>
    <w:multiLevelType w:val="hybridMultilevel"/>
    <w:tmpl w:val="CD64F04C"/>
    <w:lvl w:ilvl="0" w:tplc="461046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E5A44"/>
    <w:multiLevelType w:val="hybridMultilevel"/>
    <w:tmpl w:val="10D654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C7DDA"/>
    <w:multiLevelType w:val="hybridMultilevel"/>
    <w:tmpl w:val="E6A25268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F62BB"/>
    <w:multiLevelType w:val="hybridMultilevel"/>
    <w:tmpl w:val="6136E38A"/>
    <w:lvl w:ilvl="0" w:tplc="B73854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076BD"/>
    <w:multiLevelType w:val="hybridMultilevel"/>
    <w:tmpl w:val="B42C8532"/>
    <w:lvl w:ilvl="0" w:tplc="50A0A2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06F2A"/>
    <w:multiLevelType w:val="hybridMultilevel"/>
    <w:tmpl w:val="C166E3A2"/>
    <w:lvl w:ilvl="0" w:tplc="EF6EE6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9540F88">
      <w:numFmt w:val="bullet"/>
      <w:lvlText w:val="—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1B28EF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79809AFE">
      <w:numFmt w:val="bullet"/>
      <w:lvlText w:val=""/>
      <w:lvlJc w:val="left"/>
      <w:pPr>
        <w:ind w:left="2520" w:hanging="360"/>
      </w:pPr>
      <w:rPr>
        <w:rFonts w:ascii="Times New Roman" w:eastAsia="F9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007DB"/>
    <w:multiLevelType w:val="hybridMultilevel"/>
    <w:tmpl w:val="1CE022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73FE9"/>
    <w:multiLevelType w:val="hybridMultilevel"/>
    <w:tmpl w:val="02D63B9C"/>
    <w:lvl w:ilvl="0" w:tplc="4060020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0D249DB"/>
    <w:multiLevelType w:val="hybridMultilevel"/>
    <w:tmpl w:val="724647FE"/>
    <w:lvl w:ilvl="0" w:tplc="666E06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FC6C8E"/>
    <w:multiLevelType w:val="hybridMultilevel"/>
    <w:tmpl w:val="90CA1882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12606"/>
    <w:multiLevelType w:val="hybridMultilevel"/>
    <w:tmpl w:val="ED183318"/>
    <w:lvl w:ilvl="0" w:tplc="981A96EE">
      <w:start w:val="3"/>
      <w:numFmt w:val="bullet"/>
      <w:lvlText w:val="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915"/>
    <w:multiLevelType w:val="hybridMultilevel"/>
    <w:tmpl w:val="09820FD2"/>
    <w:lvl w:ilvl="0" w:tplc="0DDAA116"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7E3E72"/>
    <w:multiLevelType w:val="hybridMultilevel"/>
    <w:tmpl w:val="DCC8622C"/>
    <w:lvl w:ilvl="0" w:tplc="981A96EE">
      <w:start w:val="3"/>
      <w:numFmt w:val="bullet"/>
      <w:lvlText w:val="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D3A82"/>
    <w:multiLevelType w:val="hybridMultilevel"/>
    <w:tmpl w:val="7C6E15EA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E114E"/>
    <w:multiLevelType w:val="hybridMultilevel"/>
    <w:tmpl w:val="D67C1172"/>
    <w:lvl w:ilvl="0" w:tplc="80AE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40D8F"/>
    <w:multiLevelType w:val="hybridMultilevel"/>
    <w:tmpl w:val="B7D03CF6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517CD"/>
    <w:multiLevelType w:val="hybridMultilevel"/>
    <w:tmpl w:val="DD9AEBA4"/>
    <w:lvl w:ilvl="0" w:tplc="9CF86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E17F6F"/>
    <w:multiLevelType w:val="hybridMultilevel"/>
    <w:tmpl w:val="3316340A"/>
    <w:lvl w:ilvl="0" w:tplc="F38AAB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941B69"/>
    <w:multiLevelType w:val="hybridMultilevel"/>
    <w:tmpl w:val="892C08B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3497E"/>
    <w:multiLevelType w:val="hybridMultilevel"/>
    <w:tmpl w:val="B70834B8"/>
    <w:lvl w:ilvl="0" w:tplc="C57826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0911B7"/>
    <w:multiLevelType w:val="hybridMultilevel"/>
    <w:tmpl w:val="BEEC166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93635"/>
    <w:multiLevelType w:val="hybridMultilevel"/>
    <w:tmpl w:val="6234CAA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DB5B6B"/>
    <w:multiLevelType w:val="hybridMultilevel"/>
    <w:tmpl w:val="C0143184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03B10"/>
    <w:multiLevelType w:val="hybridMultilevel"/>
    <w:tmpl w:val="F684C82A"/>
    <w:lvl w:ilvl="0" w:tplc="790E7D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B777C"/>
    <w:multiLevelType w:val="hybridMultilevel"/>
    <w:tmpl w:val="45E4B74E"/>
    <w:lvl w:ilvl="0" w:tplc="51B28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E1CDF"/>
    <w:multiLevelType w:val="hybridMultilevel"/>
    <w:tmpl w:val="13C02C6E"/>
    <w:lvl w:ilvl="0" w:tplc="BC82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B1CA0"/>
    <w:multiLevelType w:val="hybridMultilevel"/>
    <w:tmpl w:val="C108E6E0"/>
    <w:lvl w:ilvl="0" w:tplc="76949A9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36F7E"/>
    <w:multiLevelType w:val="hybridMultilevel"/>
    <w:tmpl w:val="2610891E"/>
    <w:lvl w:ilvl="0" w:tplc="0DDAA116"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2"/>
  </w:num>
  <w:num w:numId="5">
    <w:abstractNumId w:val="13"/>
  </w:num>
  <w:num w:numId="6">
    <w:abstractNumId w:val="26"/>
  </w:num>
  <w:num w:numId="7">
    <w:abstractNumId w:val="25"/>
  </w:num>
  <w:num w:numId="8">
    <w:abstractNumId w:val="46"/>
  </w:num>
  <w:num w:numId="9">
    <w:abstractNumId w:val="37"/>
  </w:num>
  <w:num w:numId="10">
    <w:abstractNumId w:val="3"/>
  </w:num>
  <w:num w:numId="11">
    <w:abstractNumId w:val="42"/>
  </w:num>
  <w:num w:numId="12">
    <w:abstractNumId w:val="35"/>
  </w:num>
  <w:num w:numId="13">
    <w:abstractNumId w:val="15"/>
  </w:num>
  <w:num w:numId="14">
    <w:abstractNumId w:val="6"/>
  </w:num>
  <w:num w:numId="15">
    <w:abstractNumId w:val="20"/>
  </w:num>
  <w:num w:numId="16">
    <w:abstractNumId w:val="17"/>
  </w:num>
  <w:num w:numId="17">
    <w:abstractNumId w:val="16"/>
  </w:num>
  <w:num w:numId="18">
    <w:abstractNumId w:val="22"/>
  </w:num>
  <w:num w:numId="19">
    <w:abstractNumId w:val="27"/>
  </w:num>
  <w:num w:numId="20">
    <w:abstractNumId w:val="28"/>
  </w:num>
  <w:num w:numId="21">
    <w:abstractNumId w:val="7"/>
  </w:num>
  <w:num w:numId="22">
    <w:abstractNumId w:val="38"/>
  </w:num>
  <w:num w:numId="23">
    <w:abstractNumId w:val="44"/>
  </w:num>
  <w:num w:numId="24">
    <w:abstractNumId w:val="5"/>
  </w:num>
  <w:num w:numId="25">
    <w:abstractNumId w:val="40"/>
  </w:num>
  <w:num w:numId="26">
    <w:abstractNumId w:val="21"/>
  </w:num>
  <w:num w:numId="27">
    <w:abstractNumId w:val="48"/>
  </w:num>
  <w:num w:numId="28">
    <w:abstractNumId w:val="41"/>
  </w:num>
  <w:num w:numId="29">
    <w:abstractNumId w:val="39"/>
  </w:num>
  <w:num w:numId="30">
    <w:abstractNumId w:val="32"/>
  </w:num>
  <w:num w:numId="31">
    <w:abstractNumId w:val="30"/>
  </w:num>
  <w:num w:numId="32">
    <w:abstractNumId w:val="23"/>
  </w:num>
  <w:num w:numId="33">
    <w:abstractNumId w:val="11"/>
  </w:num>
  <w:num w:numId="34">
    <w:abstractNumId w:val="1"/>
  </w:num>
  <w:num w:numId="35">
    <w:abstractNumId w:val="12"/>
  </w:num>
  <w:num w:numId="36">
    <w:abstractNumId w:val="29"/>
  </w:num>
  <w:num w:numId="37">
    <w:abstractNumId w:val="18"/>
  </w:num>
  <w:num w:numId="38">
    <w:abstractNumId w:val="10"/>
  </w:num>
  <w:num w:numId="39">
    <w:abstractNumId w:val="33"/>
  </w:num>
  <w:num w:numId="40">
    <w:abstractNumId w:val="34"/>
  </w:num>
  <w:num w:numId="41">
    <w:abstractNumId w:val="0"/>
  </w:num>
  <w:num w:numId="42">
    <w:abstractNumId w:val="4"/>
  </w:num>
  <w:num w:numId="43">
    <w:abstractNumId w:val="36"/>
  </w:num>
  <w:num w:numId="44">
    <w:abstractNumId w:val="45"/>
  </w:num>
  <w:num w:numId="45">
    <w:abstractNumId w:val="31"/>
  </w:num>
  <w:num w:numId="46">
    <w:abstractNumId w:val="14"/>
  </w:num>
  <w:num w:numId="47">
    <w:abstractNumId w:val="9"/>
  </w:num>
  <w:num w:numId="48">
    <w:abstractNumId w:val="4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D"/>
    <w:rsid w:val="00000F4B"/>
    <w:rsid w:val="00012081"/>
    <w:rsid w:val="00013179"/>
    <w:rsid w:val="000165AB"/>
    <w:rsid w:val="00020F4D"/>
    <w:rsid w:val="00024E01"/>
    <w:rsid w:val="000345FB"/>
    <w:rsid w:val="000356EA"/>
    <w:rsid w:val="00052B64"/>
    <w:rsid w:val="000556C6"/>
    <w:rsid w:val="000A3BF7"/>
    <w:rsid w:val="000B1C62"/>
    <w:rsid w:val="00100412"/>
    <w:rsid w:val="00142F68"/>
    <w:rsid w:val="00160D03"/>
    <w:rsid w:val="00180800"/>
    <w:rsid w:val="001A44F8"/>
    <w:rsid w:val="001C5AC2"/>
    <w:rsid w:val="001D0C8A"/>
    <w:rsid w:val="001F2198"/>
    <w:rsid w:val="001F23EB"/>
    <w:rsid w:val="001F44A4"/>
    <w:rsid w:val="00254F5A"/>
    <w:rsid w:val="00256852"/>
    <w:rsid w:val="00260346"/>
    <w:rsid w:val="002D55A8"/>
    <w:rsid w:val="00306E2D"/>
    <w:rsid w:val="00325CFB"/>
    <w:rsid w:val="003420B7"/>
    <w:rsid w:val="00371D18"/>
    <w:rsid w:val="003852C2"/>
    <w:rsid w:val="0039564C"/>
    <w:rsid w:val="003A50B4"/>
    <w:rsid w:val="003D580B"/>
    <w:rsid w:val="0043195E"/>
    <w:rsid w:val="0044095A"/>
    <w:rsid w:val="0044708B"/>
    <w:rsid w:val="00450168"/>
    <w:rsid w:val="004555BC"/>
    <w:rsid w:val="00465941"/>
    <w:rsid w:val="004819EE"/>
    <w:rsid w:val="00486158"/>
    <w:rsid w:val="0049131A"/>
    <w:rsid w:val="004D1352"/>
    <w:rsid w:val="005154E2"/>
    <w:rsid w:val="00532CDD"/>
    <w:rsid w:val="00570051"/>
    <w:rsid w:val="00577BD6"/>
    <w:rsid w:val="005818D8"/>
    <w:rsid w:val="005A604E"/>
    <w:rsid w:val="005B645C"/>
    <w:rsid w:val="005D068E"/>
    <w:rsid w:val="0060519B"/>
    <w:rsid w:val="006A108E"/>
    <w:rsid w:val="007056C1"/>
    <w:rsid w:val="007112CB"/>
    <w:rsid w:val="007269E8"/>
    <w:rsid w:val="0074419D"/>
    <w:rsid w:val="007616C1"/>
    <w:rsid w:val="0077374C"/>
    <w:rsid w:val="007B2349"/>
    <w:rsid w:val="007E23ED"/>
    <w:rsid w:val="007F183B"/>
    <w:rsid w:val="007F311B"/>
    <w:rsid w:val="007F338F"/>
    <w:rsid w:val="00823503"/>
    <w:rsid w:val="00851E5F"/>
    <w:rsid w:val="00865799"/>
    <w:rsid w:val="00870EB3"/>
    <w:rsid w:val="00876B9A"/>
    <w:rsid w:val="008D794F"/>
    <w:rsid w:val="008F021B"/>
    <w:rsid w:val="008F4413"/>
    <w:rsid w:val="0090169A"/>
    <w:rsid w:val="00902D96"/>
    <w:rsid w:val="00983642"/>
    <w:rsid w:val="00983E6C"/>
    <w:rsid w:val="009868E5"/>
    <w:rsid w:val="00990BA4"/>
    <w:rsid w:val="009C138B"/>
    <w:rsid w:val="009F1669"/>
    <w:rsid w:val="009F6CC3"/>
    <w:rsid w:val="00A571B3"/>
    <w:rsid w:val="00A57351"/>
    <w:rsid w:val="00A76573"/>
    <w:rsid w:val="00A911BF"/>
    <w:rsid w:val="00AA3D57"/>
    <w:rsid w:val="00AE3D26"/>
    <w:rsid w:val="00B0232D"/>
    <w:rsid w:val="00B61C7E"/>
    <w:rsid w:val="00B65EBF"/>
    <w:rsid w:val="00B86D18"/>
    <w:rsid w:val="00BA504C"/>
    <w:rsid w:val="00BB72AE"/>
    <w:rsid w:val="00C12FCD"/>
    <w:rsid w:val="00C315DD"/>
    <w:rsid w:val="00C4093E"/>
    <w:rsid w:val="00C64EA5"/>
    <w:rsid w:val="00CC7665"/>
    <w:rsid w:val="00D02D55"/>
    <w:rsid w:val="00D104CE"/>
    <w:rsid w:val="00D12543"/>
    <w:rsid w:val="00D2249C"/>
    <w:rsid w:val="00DC0067"/>
    <w:rsid w:val="00DC026A"/>
    <w:rsid w:val="00DD25BD"/>
    <w:rsid w:val="00E14BC3"/>
    <w:rsid w:val="00E27B2D"/>
    <w:rsid w:val="00E41695"/>
    <w:rsid w:val="00E42E4E"/>
    <w:rsid w:val="00EE4C4D"/>
    <w:rsid w:val="00F06719"/>
    <w:rsid w:val="00F10E92"/>
    <w:rsid w:val="00F607BD"/>
    <w:rsid w:val="00F626A9"/>
    <w:rsid w:val="00F8033B"/>
    <w:rsid w:val="00F80A37"/>
    <w:rsid w:val="00F90B68"/>
    <w:rsid w:val="00F961F3"/>
    <w:rsid w:val="00FA6B72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2DFC"/>
  <w15:chartTrackingRefBased/>
  <w15:docId w15:val="{21ECA663-44AA-40BE-A31E-BF6BCC76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E01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E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5247</Words>
  <Characters>32112</Characters>
  <Application>Microsoft Office Word</Application>
  <DocSecurity>0</DocSecurity>
  <Lines>2007</Lines>
  <Paragraphs>1245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Carmen Camelia</dc:creator>
  <cp:keywords/>
  <dc:description/>
  <cp:lastModifiedBy>Radulescu Carmen Camelia</cp:lastModifiedBy>
  <cp:revision>24</cp:revision>
  <dcterms:created xsi:type="dcterms:W3CDTF">2022-09-05T07:13:00Z</dcterms:created>
  <dcterms:modified xsi:type="dcterms:W3CDTF">2022-09-06T06:55:00Z</dcterms:modified>
</cp:coreProperties>
</file>