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3C11" w:rsidRPr="00A91793" w:rsidRDefault="00CB3C11" w:rsidP="00FF6F76">
      <w:pPr>
        <w:rPr>
          <w:rFonts w:ascii="Arial" w:hAnsi="Arial" w:cs="Arial"/>
          <w:color w:val="000000" w:themeColor="text1"/>
          <w:szCs w:val="24"/>
          <w:lang w:val="ro-RO"/>
        </w:rPr>
      </w:pPr>
      <w:r w:rsidRPr="00A91793">
        <w:rPr>
          <w:rFonts w:ascii="Arial" w:hAnsi="Arial" w:cs="Arial"/>
          <w:color w:val="000000" w:themeColor="text1"/>
          <w:szCs w:val="24"/>
          <w:lang w:val="ro-RO"/>
        </w:rPr>
        <w:t xml:space="preserve">INSPECTORATUL </w:t>
      </w:r>
      <w:r w:rsidR="00AE295C" w:rsidRPr="00A91793">
        <w:rPr>
          <w:rFonts w:ascii="Arial" w:hAnsi="Arial" w:cs="Arial"/>
          <w:color w:val="000000" w:themeColor="text1"/>
          <w:szCs w:val="24"/>
          <w:lang w:val="ro-RO"/>
        </w:rPr>
        <w:t>Ș</w:t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>COLAR JUDE</w:t>
      </w:r>
      <w:r w:rsidR="00AE295C" w:rsidRPr="00A91793">
        <w:rPr>
          <w:rFonts w:ascii="Arial" w:hAnsi="Arial" w:cs="Arial"/>
          <w:color w:val="000000" w:themeColor="text1"/>
          <w:szCs w:val="24"/>
          <w:lang w:val="ro-RO"/>
        </w:rPr>
        <w:t>Ț</w:t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>EAN</w:t>
      </w:r>
    </w:p>
    <w:p w:rsidR="00CB3C11" w:rsidRPr="00A91793" w:rsidRDefault="00CB3C11" w:rsidP="00FF6F76">
      <w:pPr>
        <w:rPr>
          <w:rFonts w:ascii="Arial" w:hAnsi="Arial" w:cs="Arial"/>
          <w:color w:val="000000" w:themeColor="text1"/>
          <w:szCs w:val="24"/>
          <w:lang w:val="ro-RO"/>
        </w:rPr>
      </w:pPr>
      <w:r w:rsidRPr="00A91793">
        <w:rPr>
          <w:rFonts w:ascii="Arial" w:hAnsi="Arial" w:cs="Arial"/>
          <w:color w:val="000000" w:themeColor="text1"/>
          <w:szCs w:val="24"/>
          <w:lang w:val="ro-RO"/>
        </w:rPr>
        <w:t>HARGHITA</w:t>
      </w:r>
    </w:p>
    <w:p w:rsidR="00CB3C11" w:rsidRPr="00A91793" w:rsidRDefault="00CB3C11" w:rsidP="00FF6F76">
      <w:pPr>
        <w:jc w:val="right"/>
        <w:rPr>
          <w:rFonts w:ascii="Arial" w:hAnsi="Arial" w:cs="Arial"/>
          <w:color w:val="000000" w:themeColor="text1"/>
          <w:szCs w:val="24"/>
          <w:lang w:val="ro-RO"/>
        </w:rPr>
      </w:pPr>
    </w:p>
    <w:p w:rsidR="00CB3C11" w:rsidRPr="00A91793" w:rsidRDefault="00CB3C11" w:rsidP="00FF6F76">
      <w:pPr>
        <w:ind w:left="720"/>
        <w:jc w:val="center"/>
        <w:rPr>
          <w:rFonts w:ascii="Arial" w:hAnsi="Arial" w:cs="Arial"/>
          <w:b/>
          <w:color w:val="000000" w:themeColor="text1"/>
          <w:szCs w:val="24"/>
          <w:lang w:val="ro-RO"/>
        </w:rPr>
      </w:pPr>
      <w:r w:rsidRPr="00A91793">
        <w:rPr>
          <w:rFonts w:ascii="Arial" w:hAnsi="Arial" w:cs="Arial"/>
          <w:b/>
          <w:color w:val="000000" w:themeColor="text1"/>
          <w:szCs w:val="24"/>
          <w:lang w:val="ro-RO"/>
        </w:rPr>
        <w:t>CRITERII PENTRU ACO</w:t>
      </w:r>
      <w:r w:rsidR="00231F66" w:rsidRPr="00A91793">
        <w:rPr>
          <w:rFonts w:ascii="Arial" w:hAnsi="Arial" w:cs="Arial"/>
          <w:b/>
          <w:color w:val="000000" w:themeColor="text1"/>
          <w:szCs w:val="24"/>
          <w:lang w:val="ro-RO"/>
        </w:rPr>
        <w:t>RDAREA GRADA</w:t>
      </w:r>
      <w:r w:rsidR="00AE295C" w:rsidRPr="00A91793">
        <w:rPr>
          <w:rFonts w:ascii="Arial" w:hAnsi="Arial" w:cs="Arial"/>
          <w:b/>
          <w:color w:val="000000" w:themeColor="text1"/>
          <w:szCs w:val="24"/>
          <w:lang w:val="ro-RO"/>
        </w:rPr>
        <w:t>Ț</w:t>
      </w:r>
      <w:r w:rsidR="00231F66" w:rsidRPr="00A91793">
        <w:rPr>
          <w:rFonts w:ascii="Arial" w:hAnsi="Arial" w:cs="Arial"/>
          <w:b/>
          <w:color w:val="000000" w:themeColor="text1"/>
          <w:szCs w:val="24"/>
          <w:lang w:val="ro-RO"/>
        </w:rPr>
        <w:t>IEI DE MERIT</w:t>
      </w:r>
    </w:p>
    <w:p w:rsidR="00770D57" w:rsidRPr="00A91793" w:rsidRDefault="00267639" w:rsidP="00FF6F76">
      <w:pPr>
        <w:ind w:left="720"/>
        <w:jc w:val="center"/>
        <w:rPr>
          <w:rFonts w:ascii="Arial" w:hAnsi="Arial" w:cs="Arial"/>
          <w:b/>
          <w:color w:val="000000" w:themeColor="text1"/>
          <w:szCs w:val="24"/>
          <w:u w:val="single"/>
          <w:lang w:val="ro-RO"/>
        </w:rPr>
      </w:pPr>
      <w:r w:rsidRPr="00A91793">
        <w:rPr>
          <w:rFonts w:ascii="Arial" w:hAnsi="Arial" w:cs="Arial"/>
          <w:b/>
          <w:color w:val="000000" w:themeColor="text1"/>
          <w:szCs w:val="24"/>
          <w:u w:val="single"/>
          <w:lang w:val="ro-RO"/>
        </w:rPr>
        <w:t xml:space="preserve">Personal didactic auxiliar – </w:t>
      </w:r>
      <w:r w:rsidR="00944449" w:rsidRPr="00A91793">
        <w:rPr>
          <w:rFonts w:ascii="Arial" w:hAnsi="Arial" w:cs="Arial"/>
          <w:b/>
          <w:color w:val="000000" w:themeColor="text1"/>
          <w:szCs w:val="24"/>
          <w:u w:val="single"/>
          <w:lang w:val="ro-RO"/>
        </w:rPr>
        <w:t xml:space="preserve">Informatician, analist programator, Inginer </w:t>
      </w:r>
      <w:r w:rsidR="008D7B0D" w:rsidRPr="00A91793">
        <w:rPr>
          <w:rFonts w:ascii="Arial" w:hAnsi="Arial" w:cs="Arial"/>
          <w:b/>
          <w:color w:val="000000" w:themeColor="text1"/>
          <w:szCs w:val="24"/>
          <w:u w:val="single"/>
          <w:lang w:val="ro-RO"/>
        </w:rPr>
        <w:t>si</w:t>
      </w:r>
      <w:r w:rsidR="00944449" w:rsidRPr="00A91793">
        <w:rPr>
          <w:rFonts w:ascii="Arial" w:hAnsi="Arial" w:cs="Arial"/>
          <w:b/>
          <w:color w:val="000000" w:themeColor="text1"/>
          <w:szCs w:val="24"/>
          <w:u w:val="single"/>
          <w:lang w:val="ro-RO"/>
        </w:rPr>
        <w:t>stem, Operator, controlor date</w:t>
      </w:r>
    </w:p>
    <w:p w:rsidR="00FF6F76" w:rsidRPr="00A91793" w:rsidRDefault="00907721" w:rsidP="00FF6F76">
      <w:pPr>
        <w:ind w:left="720"/>
        <w:jc w:val="center"/>
        <w:rPr>
          <w:rFonts w:ascii="Arial" w:hAnsi="Arial" w:cs="Arial"/>
          <w:b/>
          <w:color w:val="000000" w:themeColor="text1"/>
          <w:szCs w:val="24"/>
          <w:u w:val="single"/>
          <w:lang w:val="ro-RO"/>
        </w:rPr>
      </w:pPr>
      <w:r w:rsidRPr="00A91793">
        <w:rPr>
          <w:rFonts w:ascii="Arial" w:eastAsia="Arial" w:hAnsi="Arial" w:cs="Arial"/>
          <w:b/>
          <w:lang w:val="ro-RO"/>
        </w:rPr>
        <w:t>(perioada 1 septembrie 201</w:t>
      </w:r>
      <w:r w:rsidR="00EF5859">
        <w:rPr>
          <w:rFonts w:ascii="Arial" w:eastAsia="Arial" w:hAnsi="Arial" w:cs="Arial"/>
          <w:b/>
          <w:lang w:val="ro-RO"/>
        </w:rPr>
        <w:t>6</w:t>
      </w:r>
      <w:r w:rsidRPr="00A91793">
        <w:rPr>
          <w:rFonts w:ascii="Arial" w:eastAsia="Arial" w:hAnsi="Arial" w:cs="Arial"/>
          <w:b/>
          <w:lang w:val="ro-RO"/>
        </w:rPr>
        <w:t xml:space="preserve"> — 31 august 202</w:t>
      </w:r>
      <w:r w:rsidR="00EF5859">
        <w:rPr>
          <w:rFonts w:ascii="Arial" w:eastAsia="Arial" w:hAnsi="Arial" w:cs="Arial"/>
          <w:b/>
          <w:lang w:val="ro-RO"/>
        </w:rPr>
        <w:t>1</w:t>
      </w:r>
      <w:r w:rsidR="00FF6F76" w:rsidRPr="00A91793">
        <w:rPr>
          <w:rFonts w:ascii="Arial" w:eastAsia="Arial" w:hAnsi="Arial" w:cs="Arial"/>
          <w:b/>
          <w:lang w:val="ro-RO"/>
        </w:rPr>
        <w:t>)</w:t>
      </w:r>
    </w:p>
    <w:p w:rsidR="00CB3C11" w:rsidRPr="00A91793" w:rsidRDefault="00CB3C11" w:rsidP="00FF6F76">
      <w:pPr>
        <w:ind w:left="720"/>
        <w:jc w:val="center"/>
        <w:rPr>
          <w:rFonts w:ascii="Arial" w:hAnsi="Arial" w:cs="Arial"/>
          <w:b/>
          <w:color w:val="000000" w:themeColor="text1"/>
          <w:szCs w:val="24"/>
          <w:u w:val="single"/>
          <w:lang w:val="ro-RO"/>
        </w:rPr>
      </w:pPr>
    </w:p>
    <w:p w:rsidR="00CB3C11" w:rsidRPr="00A91793" w:rsidRDefault="00CB3C11" w:rsidP="00FF6F76">
      <w:pPr>
        <w:ind w:left="720"/>
        <w:jc w:val="center"/>
        <w:rPr>
          <w:rFonts w:ascii="Arial" w:hAnsi="Arial" w:cs="Arial"/>
          <w:b/>
          <w:color w:val="000000" w:themeColor="text1"/>
          <w:szCs w:val="24"/>
          <w:lang w:val="ro-RO"/>
        </w:rPr>
      </w:pPr>
    </w:p>
    <w:p w:rsidR="00CB3C11" w:rsidRPr="00A91793" w:rsidRDefault="00CB3C11" w:rsidP="00FF6F76">
      <w:pPr>
        <w:ind w:left="721" w:hanging="437"/>
        <w:rPr>
          <w:rFonts w:ascii="Arial" w:hAnsi="Arial" w:cs="Arial"/>
          <w:color w:val="000000" w:themeColor="text1"/>
          <w:szCs w:val="24"/>
          <w:lang w:val="ro-RO"/>
        </w:rPr>
      </w:pPr>
      <w:r w:rsidRPr="00A91793">
        <w:rPr>
          <w:rFonts w:ascii="Arial" w:hAnsi="Arial" w:cs="Arial"/>
          <w:color w:val="000000" w:themeColor="text1"/>
          <w:szCs w:val="24"/>
          <w:lang w:val="ro-RO"/>
        </w:rPr>
        <w:t>Unitatea de învă</w:t>
      </w:r>
      <w:r w:rsidR="00AE295C" w:rsidRPr="00A91793">
        <w:rPr>
          <w:rFonts w:ascii="Arial" w:hAnsi="Arial" w:cs="Arial"/>
          <w:color w:val="000000" w:themeColor="text1"/>
          <w:szCs w:val="24"/>
          <w:lang w:val="ro-RO"/>
        </w:rPr>
        <w:t>ț</w:t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 xml:space="preserve">ământ: </w:t>
      </w:r>
      <w:r w:rsidR="009A4A77" w:rsidRPr="00A91793">
        <w:rPr>
          <w:rFonts w:ascii="Arial" w:hAnsi="Arial" w:cs="Arial"/>
          <w:color w:val="000000" w:themeColor="text1"/>
          <w:szCs w:val="24"/>
          <w:lang w:val="ro-RO"/>
        </w:rPr>
        <w:tab/>
      </w:r>
      <w:r w:rsidR="009A4A77" w:rsidRPr="00A91793">
        <w:rPr>
          <w:rFonts w:ascii="Arial" w:hAnsi="Arial" w:cs="Arial"/>
          <w:color w:val="000000" w:themeColor="text1"/>
          <w:szCs w:val="24"/>
          <w:lang w:val="ro-RO"/>
        </w:rPr>
        <w:tab/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>________________________________________________________</w:t>
      </w:r>
    </w:p>
    <w:p w:rsidR="00CB3C11" w:rsidRPr="00A91793" w:rsidRDefault="00CB3C11" w:rsidP="00FF6F76">
      <w:pPr>
        <w:ind w:left="721" w:hanging="437"/>
        <w:rPr>
          <w:rFonts w:ascii="Arial" w:hAnsi="Arial" w:cs="Arial"/>
          <w:color w:val="000000" w:themeColor="text1"/>
          <w:szCs w:val="24"/>
          <w:lang w:val="ro-RO"/>
        </w:rPr>
      </w:pPr>
      <w:r w:rsidRPr="00A91793">
        <w:rPr>
          <w:rFonts w:ascii="Arial" w:hAnsi="Arial" w:cs="Arial"/>
          <w:color w:val="000000" w:themeColor="text1"/>
          <w:szCs w:val="24"/>
          <w:lang w:val="ro-RO"/>
        </w:rPr>
        <w:t xml:space="preserve">Numele </w:t>
      </w:r>
      <w:r w:rsidR="00AE295C" w:rsidRPr="00A91793">
        <w:rPr>
          <w:rFonts w:ascii="Arial" w:hAnsi="Arial" w:cs="Arial"/>
          <w:color w:val="000000" w:themeColor="text1"/>
          <w:szCs w:val="24"/>
          <w:lang w:val="ro-RO"/>
        </w:rPr>
        <w:t>ș</w:t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>i prenumele candidatului:</w:t>
      </w:r>
      <w:r w:rsidR="009A4A77" w:rsidRPr="00A91793">
        <w:rPr>
          <w:rFonts w:ascii="Arial" w:hAnsi="Arial" w:cs="Arial"/>
          <w:color w:val="000000" w:themeColor="text1"/>
          <w:szCs w:val="24"/>
          <w:lang w:val="ro-RO"/>
        </w:rPr>
        <w:tab/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 xml:space="preserve"> _______________________________</w:t>
      </w:r>
    </w:p>
    <w:p w:rsidR="00CB3C11" w:rsidRPr="00A91793" w:rsidRDefault="00CB3C11" w:rsidP="00FF6F76">
      <w:pPr>
        <w:ind w:left="721" w:hanging="437"/>
        <w:rPr>
          <w:rFonts w:ascii="Arial" w:hAnsi="Arial" w:cs="Arial"/>
          <w:color w:val="000000" w:themeColor="text1"/>
          <w:szCs w:val="24"/>
          <w:lang w:val="ro-RO"/>
        </w:rPr>
      </w:pPr>
      <w:r w:rsidRPr="00A91793">
        <w:rPr>
          <w:rFonts w:ascii="Arial" w:hAnsi="Arial" w:cs="Arial"/>
          <w:color w:val="000000" w:themeColor="text1"/>
          <w:szCs w:val="24"/>
          <w:lang w:val="ro-RO"/>
        </w:rPr>
        <w:t>Vechimea în învă</w:t>
      </w:r>
      <w:r w:rsidR="00AE295C" w:rsidRPr="00A91793">
        <w:rPr>
          <w:rFonts w:ascii="Arial" w:hAnsi="Arial" w:cs="Arial"/>
          <w:color w:val="000000" w:themeColor="text1"/>
          <w:szCs w:val="24"/>
          <w:lang w:val="ro-RO"/>
        </w:rPr>
        <w:t>ț</w:t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 xml:space="preserve">ământ: </w:t>
      </w:r>
      <w:r w:rsidR="009A4A77" w:rsidRPr="00A91793">
        <w:rPr>
          <w:rFonts w:ascii="Arial" w:hAnsi="Arial" w:cs="Arial"/>
          <w:color w:val="000000" w:themeColor="text1"/>
          <w:szCs w:val="24"/>
          <w:lang w:val="ro-RO"/>
        </w:rPr>
        <w:tab/>
      </w:r>
      <w:r w:rsidR="009A4A77" w:rsidRPr="00A91793">
        <w:rPr>
          <w:rFonts w:ascii="Arial" w:hAnsi="Arial" w:cs="Arial"/>
          <w:color w:val="000000" w:themeColor="text1"/>
          <w:szCs w:val="24"/>
          <w:lang w:val="ro-RO"/>
        </w:rPr>
        <w:tab/>
      </w:r>
      <w:r w:rsidRPr="00A91793">
        <w:rPr>
          <w:rFonts w:ascii="Arial" w:hAnsi="Arial" w:cs="Arial"/>
          <w:color w:val="000000" w:themeColor="text1"/>
          <w:szCs w:val="24"/>
          <w:lang w:val="ro-RO"/>
        </w:rPr>
        <w:t>_________________</w:t>
      </w:r>
      <w:r w:rsidR="009A4A77" w:rsidRPr="00A91793">
        <w:rPr>
          <w:rFonts w:ascii="Arial" w:hAnsi="Arial" w:cs="Arial"/>
          <w:color w:val="000000" w:themeColor="text1"/>
          <w:szCs w:val="24"/>
          <w:lang w:val="ro-RO"/>
        </w:rPr>
        <w:t>__________________________</w:t>
      </w:r>
    </w:p>
    <w:p w:rsidR="000D305A" w:rsidRPr="00A91793" w:rsidRDefault="000D305A" w:rsidP="00FF6F76">
      <w:pPr>
        <w:rPr>
          <w:rFonts w:ascii="Arial" w:hAnsi="Arial" w:cs="Arial"/>
          <w:color w:val="000000" w:themeColor="text1"/>
          <w:szCs w:val="24"/>
          <w:lang w:val="ro-RO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340"/>
        <w:gridCol w:w="6339"/>
        <w:gridCol w:w="576"/>
        <w:gridCol w:w="576"/>
        <w:gridCol w:w="576"/>
        <w:gridCol w:w="576"/>
        <w:gridCol w:w="576"/>
      </w:tblGrid>
      <w:tr w:rsidR="00C231C7" w:rsidRPr="00A91793" w:rsidTr="00FF6F76">
        <w:trPr>
          <w:trHeight w:val="2068"/>
          <w:tblHeader/>
        </w:trPr>
        <w:tc>
          <w:tcPr>
            <w:tcW w:w="6340" w:type="dxa"/>
            <w:shd w:val="clear" w:color="auto" w:fill="F2F2F2" w:themeFill="background1" w:themeFillShade="F2"/>
            <w:vAlign w:val="center"/>
          </w:tcPr>
          <w:p w:rsidR="00C231C7" w:rsidRPr="00A91793" w:rsidRDefault="00C231C7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CRITERII DE EVALUARE</w:t>
            </w:r>
          </w:p>
          <w:p w:rsidR="00C231C7" w:rsidRPr="00A91793" w:rsidRDefault="00C231C7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 criterii</w:t>
            </w:r>
          </w:p>
        </w:tc>
        <w:tc>
          <w:tcPr>
            <w:tcW w:w="6339" w:type="dxa"/>
            <w:shd w:val="clear" w:color="auto" w:fill="F2F2F2" w:themeFill="background1" w:themeFillShade="F2"/>
            <w:vAlign w:val="center"/>
          </w:tcPr>
          <w:p w:rsidR="00C231C7" w:rsidRPr="00A91793" w:rsidRDefault="00C231C7" w:rsidP="00FF6F76">
            <w:pPr>
              <w:pStyle w:val="Normal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sz w:val="22"/>
                <w:szCs w:val="22"/>
              </w:rPr>
              <w:t>Descriere criterii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C231C7" w:rsidRPr="00A91793" w:rsidRDefault="00C231C7" w:rsidP="000D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Cs w:val="24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Cs w:val="24"/>
                <w:lang w:val="ro-RO"/>
              </w:rPr>
              <w:t>Punctaj maxim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C231C7" w:rsidRPr="00A91793" w:rsidRDefault="00C231C7" w:rsidP="000D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Punctaj autoevaluare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C231C7" w:rsidRPr="00A91793" w:rsidRDefault="00C231C7" w:rsidP="000D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Punctaj CC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C231C7" w:rsidRPr="00A91793" w:rsidRDefault="00C231C7" w:rsidP="000D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Punctaj comisie evaluare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C231C7" w:rsidRPr="00A91793" w:rsidRDefault="00C231C7" w:rsidP="000D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Punctaj contestații</w:t>
            </w:r>
          </w:p>
        </w:tc>
      </w:tr>
      <w:tr w:rsidR="00FF6F76" w:rsidRPr="00A91793" w:rsidTr="00FF6F76">
        <w:trPr>
          <w:trHeight w:val="391"/>
        </w:trPr>
        <w:tc>
          <w:tcPr>
            <w:tcW w:w="12679" w:type="dxa"/>
            <w:gridSpan w:val="2"/>
            <w:shd w:val="clear" w:color="auto" w:fill="D9D9D9" w:themeFill="background1" w:themeFillShade="D9"/>
            <w:vAlign w:val="center"/>
          </w:tcPr>
          <w:p w:rsidR="00FF6F76" w:rsidRPr="00A91793" w:rsidRDefault="000C7A74" w:rsidP="000C7A7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Criteriul a</w:t>
            </w:r>
            <w:r w:rsidR="00FF6F76"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ctivități</w:t>
            </w:r>
            <w:r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lor</w:t>
            </w:r>
            <w:r w:rsidR="00FF6F76"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complexe cu valoare instructiv-educativ</w:t>
            </w:r>
            <w:r w:rsidR="00EF585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F6F76" w:rsidRPr="00A91793" w:rsidRDefault="00FF6F76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90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F6F76" w:rsidRPr="00A91793" w:rsidRDefault="00FF6F76" w:rsidP="00FF6F76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F6F76" w:rsidRPr="00A91793" w:rsidRDefault="00FF6F76" w:rsidP="00FF6F76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F6F76" w:rsidRPr="00A91793" w:rsidRDefault="00FF6F76" w:rsidP="00FF6F76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F6F76" w:rsidRPr="00A91793" w:rsidRDefault="00FF6F76" w:rsidP="00FF6F76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CC1857" w:rsidRPr="00A91793" w:rsidTr="00D041E0">
        <w:trPr>
          <w:trHeight w:val="164"/>
        </w:trPr>
        <w:tc>
          <w:tcPr>
            <w:tcW w:w="6340" w:type="dxa"/>
          </w:tcPr>
          <w:p w:rsidR="00CC1857" w:rsidRPr="00A91793" w:rsidRDefault="00CC1857" w:rsidP="003A6A2E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both"/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Sprijin acordat în pregătirea elevilor, asigurarea condițiilor pentru buna desfășurare a activităților didactice</w:t>
            </w:r>
          </w:p>
        </w:tc>
        <w:tc>
          <w:tcPr>
            <w:tcW w:w="6339" w:type="dxa"/>
          </w:tcPr>
          <w:p w:rsidR="00CC1857" w:rsidRPr="00A91793" w:rsidRDefault="00CC1857" w:rsidP="00A17C1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hAnsi="Arial" w:cs="Arial"/>
                <w:sz w:val="20"/>
                <w:lang w:val="ro-RO"/>
              </w:rPr>
              <w:t xml:space="preserve">Suport acordat conducerii, cadrelor didactice, celorlalte categorii de personal didactic auxiliar în realizarea unor documente electronice – </w:t>
            </w: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1p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/doc, </w:t>
            </w:r>
            <w:proofErr w:type="spellStart"/>
            <w:r w:rsidRPr="00A91793">
              <w:rPr>
                <w:rFonts w:ascii="Arial" w:hAnsi="Arial" w:cs="Arial"/>
                <w:sz w:val="20"/>
                <w:lang w:val="ro-RO"/>
              </w:rPr>
              <w:t>max</w:t>
            </w:r>
            <w:proofErr w:type="spellEnd"/>
            <w:r w:rsidRPr="00A91793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A91793">
              <w:rPr>
                <w:rFonts w:ascii="Arial" w:hAnsi="Arial" w:cs="Arial"/>
                <w:b/>
                <w:sz w:val="20"/>
                <w:lang w:val="ro-RO"/>
              </w:rPr>
              <w:t>6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 puncte</w:t>
            </w:r>
          </w:p>
          <w:p w:rsidR="00A17C1D" w:rsidRPr="00A91793" w:rsidRDefault="00A17C1D" w:rsidP="00A17C1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Activități organizate pentru dezvoltarea personalității elevilor și a deprinderilor de viață independentă– 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2p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/activitate</w:t>
            </w:r>
          </w:p>
          <w:p w:rsidR="00A17C1D" w:rsidRPr="00A91793" w:rsidRDefault="00A17C1D" w:rsidP="00A17C1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Organizare/ participare de/la programe educaționale, cul</w:t>
            </w:r>
            <w:r w:rsidR="00745CAE" w:rsidRPr="00A91793">
              <w:rPr>
                <w:rFonts w:ascii="Arial" w:eastAsia="Arial" w:hAnsi="Arial" w:cs="Arial"/>
                <w:sz w:val="20"/>
                <w:lang w:val="ro-RO"/>
              </w:rPr>
              <w:t>tural-artistice, etc. cu elevii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– 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2p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/activitate</w:t>
            </w:r>
          </w:p>
          <w:p w:rsidR="00A17C1D" w:rsidRPr="00A91793" w:rsidRDefault="00A17C1D" w:rsidP="00F35A6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</w:p>
          <w:p w:rsidR="00CC1857" w:rsidRPr="00A91793" w:rsidRDefault="000D0BB4" w:rsidP="00A17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>
              <w:rPr>
                <w:rFonts w:ascii="Arial" w:eastAsia="Arial" w:hAnsi="Arial" w:cs="Arial"/>
                <w:sz w:val="20"/>
                <w:lang w:val="ro-RO"/>
              </w:rPr>
              <w:t>Administrarea d</w:t>
            </w:r>
            <w:r w:rsidR="00CC1857" w:rsidRPr="00A91793">
              <w:rPr>
                <w:rFonts w:ascii="Arial" w:eastAsia="Arial" w:hAnsi="Arial" w:cs="Arial"/>
                <w:sz w:val="20"/>
                <w:lang w:val="ro-RO"/>
              </w:rPr>
              <w:t>ot</w:t>
            </w:r>
            <w:r>
              <w:rPr>
                <w:rFonts w:ascii="Arial" w:eastAsia="Arial" w:hAnsi="Arial" w:cs="Arial"/>
                <w:sz w:val="20"/>
                <w:lang w:val="ro-RO"/>
              </w:rPr>
              <w:t>ării</w:t>
            </w:r>
            <w:r w:rsidR="00CC1857" w:rsidRPr="00A91793">
              <w:rPr>
                <w:rFonts w:ascii="Arial" w:eastAsia="Arial" w:hAnsi="Arial" w:cs="Arial"/>
                <w:sz w:val="20"/>
                <w:lang w:val="ro-RO"/>
              </w:rPr>
              <w:t xml:space="preserve"> informatic</w:t>
            </w:r>
            <w:r>
              <w:rPr>
                <w:rFonts w:ascii="Arial" w:eastAsia="Arial" w:hAnsi="Arial" w:cs="Arial"/>
                <w:sz w:val="20"/>
                <w:lang w:val="ro-RO"/>
              </w:rPr>
              <w:t>e</w:t>
            </w:r>
            <w:r w:rsidR="00CC1857" w:rsidRPr="00A91793">
              <w:rPr>
                <w:rFonts w:ascii="Arial" w:eastAsia="Arial" w:hAnsi="Arial" w:cs="Arial"/>
                <w:sz w:val="20"/>
                <w:lang w:val="ro-RO"/>
              </w:rPr>
              <w:t xml:space="preserve"> a unității școlare</w:t>
            </w:r>
            <w:r w:rsidR="00F35A62" w:rsidRPr="00A91793">
              <w:rPr>
                <w:rFonts w:ascii="Arial" w:eastAsia="Arial" w:hAnsi="Arial" w:cs="Arial"/>
                <w:sz w:val="20"/>
                <w:lang w:val="ro-RO"/>
              </w:rPr>
              <w:t>:</w:t>
            </w:r>
          </w:p>
          <w:p w:rsidR="00F35A62" w:rsidRPr="00A91793" w:rsidRDefault="00F35A62" w:rsidP="00431D9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Un laborator de informatică, cu calculatoare în rețea </w:t>
            </w:r>
            <w:proofErr w:type="spellStart"/>
            <w:r w:rsidRPr="00A91793">
              <w:rPr>
                <w:rFonts w:ascii="Arial" w:eastAsia="Arial" w:hAnsi="Arial" w:cs="Arial"/>
                <w:sz w:val="20"/>
                <w:lang w:val="ro-RO"/>
              </w:rPr>
              <w:t>unităţi</w:t>
            </w:r>
            <w:proofErr w:type="spellEnd"/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de </w:t>
            </w:r>
            <w:proofErr w:type="spellStart"/>
            <w:r w:rsidRPr="00A91793">
              <w:rPr>
                <w:rFonts w:ascii="Arial" w:eastAsia="Arial" w:hAnsi="Arial" w:cs="Arial"/>
                <w:sz w:val="20"/>
                <w:lang w:val="ro-RO"/>
              </w:rPr>
              <w:t>învăţământ</w:t>
            </w:r>
            <w:proofErr w:type="spellEnd"/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-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2p</w:t>
            </w:r>
          </w:p>
          <w:p w:rsidR="00CC1857" w:rsidRPr="00A91793" w:rsidRDefault="00CC1857" w:rsidP="00431D9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Mai multe laboratoare de informatică, cu calculatoare în rețea </w:t>
            </w:r>
            <w:proofErr w:type="spellStart"/>
            <w:r w:rsidRPr="00A91793">
              <w:rPr>
                <w:rFonts w:ascii="Arial" w:eastAsia="Arial" w:hAnsi="Arial" w:cs="Arial"/>
                <w:sz w:val="20"/>
                <w:lang w:val="ro-RO"/>
              </w:rPr>
              <w:t>unităţi</w:t>
            </w:r>
            <w:proofErr w:type="spellEnd"/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de </w:t>
            </w:r>
            <w:proofErr w:type="spellStart"/>
            <w:r w:rsidRPr="00A91793">
              <w:rPr>
                <w:rFonts w:ascii="Arial" w:eastAsia="Arial" w:hAnsi="Arial" w:cs="Arial"/>
                <w:sz w:val="20"/>
                <w:lang w:val="ro-RO"/>
              </w:rPr>
              <w:t>învăţământ</w:t>
            </w:r>
            <w:proofErr w:type="spellEnd"/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 -</w:t>
            </w:r>
            <w:r w:rsidR="00F35A62" w:rsidRPr="00A91793">
              <w:rPr>
                <w:rFonts w:ascii="Arial" w:eastAsia="Arial" w:hAnsi="Arial" w:cs="Arial"/>
                <w:b/>
                <w:sz w:val="20"/>
                <w:lang w:val="ro-RO"/>
              </w:rPr>
              <w:t>4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p</w:t>
            </w:r>
          </w:p>
          <w:p w:rsidR="00CC1857" w:rsidRPr="00A91793" w:rsidRDefault="00CC1857" w:rsidP="00431D9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Numărul de echipamente IT administrate (servere,</w:t>
            </w:r>
            <w:r w:rsidR="00F35A62"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 xml:space="preserve"> 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 xml:space="preserve">calculatoare, laptopuri, tablete, </w:t>
            </w:r>
            <w:proofErr w:type="spellStart"/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smart</w:t>
            </w:r>
            <w:proofErr w:type="spellEnd"/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 xml:space="preserve"> board, imprimante/ </w:t>
            </w:r>
            <w:proofErr w:type="spellStart"/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fotocopiatoare</w:t>
            </w:r>
            <w:proofErr w:type="spellEnd"/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 xml:space="preserve">/ scanner/ </w:t>
            </w:r>
            <w:proofErr w:type="spellStart"/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multifunctionale</w:t>
            </w:r>
            <w:proofErr w:type="spellEnd"/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, proiectoare) utilizate în procesul instructiv educativ</w:t>
            </w:r>
          </w:p>
          <w:p w:rsidR="00CC1857" w:rsidRPr="00A91793" w:rsidRDefault="00CC1857" w:rsidP="00431D91">
            <w:pPr>
              <w:pStyle w:val="Normal1"/>
              <w:ind w:left="3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peste  30 –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</w:p>
          <w:p w:rsidR="00CC1857" w:rsidRPr="00A91793" w:rsidRDefault="00CC1857" w:rsidP="00431D91">
            <w:pPr>
              <w:pStyle w:val="Normal1"/>
              <w:ind w:left="35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peste  50 –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</w:p>
          <w:p w:rsidR="00755275" w:rsidRPr="00A91793" w:rsidRDefault="00755275" w:rsidP="00755275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55275" w:rsidRPr="00A91793" w:rsidRDefault="00755275" w:rsidP="00755275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 xml:space="preserve"> adeverințe, certificate, documente justificative</w:t>
            </w:r>
          </w:p>
          <w:p w:rsidR="00CC1857" w:rsidRPr="00A91793" w:rsidRDefault="00755275" w:rsidP="00755275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  <w:r w:rsidR="00CC1857" w:rsidRPr="00A9179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CC1857" w:rsidRPr="00A91793" w:rsidRDefault="00CC1857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5E5567"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15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CC1857" w:rsidRPr="00A91793" w:rsidRDefault="00CC1857" w:rsidP="00A17C1D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lastRenderedPageBreak/>
              <w:t>1</w:t>
            </w:r>
            <w:r w:rsidR="00A17C1D" w:rsidRPr="00A91793">
              <w:rPr>
                <w:rFonts w:ascii="Arial" w:eastAsia="Arial" w:hAnsi="Arial" w:cs="Arial"/>
                <w:b/>
                <w:lang w:val="ro-RO"/>
              </w:rPr>
              <w:t>5</w:t>
            </w:r>
          </w:p>
        </w:tc>
        <w:tc>
          <w:tcPr>
            <w:tcW w:w="576" w:type="dxa"/>
          </w:tcPr>
          <w:p w:rsidR="00CC1857" w:rsidRPr="00A91793" w:rsidRDefault="00CC1857" w:rsidP="00431D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CC1857" w:rsidRPr="00A91793" w:rsidRDefault="00CC1857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CC1857" w:rsidRPr="00A91793" w:rsidRDefault="00CC1857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CC1857" w:rsidRPr="00A91793" w:rsidRDefault="00CC1857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rPr>
          <w:trHeight w:val="164"/>
        </w:trPr>
        <w:tc>
          <w:tcPr>
            <w:tcW w:w="6340" w:type="dxa"/>
          </w:tcPr>
          <w:p w:rsidR="00872492" w:rsidRPr="00A91793" w:rsidRDefault="00C0576A" w:rsidP="003A6A2E">
            <w:pPr>
              <w:pStyle w:val="ListParagraph"/>
              <w:widowControl w:val="0"/>
              <w:numPr>
                <w:ilvl w:val="0"/>
                <w:numId w:val="15"/>
              </w:numPr>
              <w:ind w:left="399"/>
              <w:jc w:val="both"/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Activitate în </w:t>
            </w:r>
            <w:proofErr w:type="spellStart"/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în</w:t>
            </w:r>
            <w:proofErr w:type="spellEnd"/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pregătirea elevilor din categorii dezavantajate </w:t>
            </w:r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Implicare în activitatea de tratare </w:t>
            </w:r>
            <w:proofErr w:type="spellStart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diferenţiată</w:t>
            </w:r>
            <w:proofErr w:type="spellEnd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a </w:t>
            </w:r>
            <w:proofErr w:type="spellStart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preşcolarilor</w:t>
            </w:r>
            <w:proofErr w:type="spellEnd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/elevilor din grupele/clasele cu regim simultan/alternative </w:t>
            </w:r>
            <w:proofErr w:type="spellStart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educaţionale</w:t>
            </w:r>
            <w:proofErr w:type="spellEnd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  <w:proofErr w:type="spellStart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şi</w:t>
            </w:r>
            <w:proofErr w:type="spellEnd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/sau în implementarea programelor sociale (de exemplu, rechizite </w:t>
            </w:r>
            <w:proofErr w:type="spellStart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şcolare</w:t>
            </w:r>
            <w:proofErr w:type="spellEnd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, tichet social, masă caldă, programul pentru </w:t>
            </w:r>
            <w:proofErr w:type="spellStart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şcoli</w:t>
            </w:r>
            <w:proofErr w:type="spellEnd"/>
            <w:r w:rsidR="00872492"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etc.)</w:t>
            </w:r>
          </w:p>
        </w:tc>
        <w:tc>
          <w:tcPr>
            <w:tcW w:w="6339" w:type="dxa"/>
          </w:tcPr>
          <w:p w:rsidR="00C0576A" w:rsidRPr="00A91793" w:rsidRDefault="00C0576A" w:rsidP="00C0576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jc w:val="both"/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2p</w:t>
            </w:r>
            <w:r w:rsidRPr="00A91793">
              <w:rPr>
                <w:rFonts w:ascii="Arial" w:hAnsi="Arial" w:cs="Arial"/>
                <w:sz w:val="20"/>
                <w:lang w:val="ro-RO"/>
              </w:rPr>
              <w:t>/activitate conform criteriului</w:t>
            </w:r>
          </w:p>
          <w:p w:rsidR="00872492" w:rsidRPr="00A91793" w:rsidRDefault="00872492" w:rsidP="00C0576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hAnsi="Arial" w:cs="Arial"/>
                <w:sz w:val="20"/>
                <w:lang w:val="ro-RO"/>
              </w:rPr>
              <w:t xml:space="preserve">Contribuție la derularea programelor guvernamentale: bani de liceu, bursa profesională, rechizite </w:t>
            </w:r>
            <w:proofErr w:type="spellStart"/>
            <w:r w:rsidRPr="00A91793">
              <w:rPr>
                <w:rFonts w:ascii="Arial" w:hAnsi="Arial" w:cs="Arial"/>
                <w:sz w:val="20"/>
                <w:lang w:val="ro-RO"/>
              </w:rPr>
              <w:t>şcolare</w:t>
            </w:r>
            <w:proofErr w:type="spellEnd"/>
            <w:r w:rsidRPr="00A91793">
              <w:rPr>
                <w:rFonts w:ascii="Arial" w:hAnsi="Arial" w:cs="Arial"/>
                <w:sz w:val="20"/>
                <w:lang w:val="ro-RO"/>
              </w:rPr>
              <w:t xml:space="preserve">, tichet social, masă caldă, programul pentru </w:t>
            </w:r>
            <w:proofErr w:type="spellStart"/>
            <w:r w:rsidRPr="00A91793">
              <w:rPr>
                <w:rFonts w:ascii="Arial" w:hAnsi="Arial" w:cs="Arial"/>
                <w:sz w:val="20"/>
                <w:lang w:val="ro-RO"/>
              </w:rPr>
              <w:t>şcoli</w:t>
            </w:r>
            <w:proofErr w:type="spellEnd"/>
            <w:r w:rsidR="003E5EB9">
              <w:rPr>
                <w:rFonts w:ascii="Arial" w:hAnsi="Arial" w:cs="Arial"/>
                <w:sz w:val="20"/>
                <w:lang w:val="ro-RO"/>
              </w:rPr>
              <w:t>,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 etc – </w:t>
            </w:r>
            <w:r w:rsidRPr="00A91793">
              <w:rPr>
                <w:rFonts w:ascii="Arial" w:hAnsi="Arial" w:cs="Arial"/>
                <w:b/>
                <w:sz w:val="20"/>
                <w:lang w:val="ro-RO"/>
              </w:rPr>
              <w:t>2p/</w:t>
            </w:r>
            <w:r w:rsidRPr="00A91793">
              <w:rPr>
                <w:rFonts w:ascii="Arial" w:hAnsi="Arial" w:cs="Arial"/>
                <w:sz w:val="20"/>
                <w:lang w:val="ro-RO"/>
              </w:rPr>
              <w:t>program</w:t>
            </w:r>
          </w:p>
          <w:p w:rsidR="00872492" w:rsidRPr="00A91793" w:rsidRDefault="00872492" w:rsidP="00465FF9">
            <w:pPr>
              <w:rPr>
                <w:rFonts w:ascii="Arial" w:hAnsi="Arial" w:cs="Arial"/>
                <w:b/>
                <w:i/>
                <w:sz w:val="20"/>
                <w:lang w:val="ro-RO"/>
              </w:rPr>
            </w:pPr>
          </w:p>
          <w:p w:rsidR="00872492" w:rsidRPr="00A91793" w:rsidRDefault="00872492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 xml:space="preserve"> decizii, adeverințe, certificate, documente justificative</w:t>
            </w:r>
          </w:p>
          <w:p w:rsidR="00872492" w:rsidRPr="00A91793" w:rsidRDefault="00872492" w:rsidP="00465FF9">
            <w:pPr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</w:p>
          <w:p w:rsidR="00872492" w:rsidRPr="00A91793" w:rsidRDefault="00872492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5E5567"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8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872492" w:rsidRPr="00A91793" w:rsidRDefault="005E5567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t>8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rPr>
          <w:trHeight w:val="164"/>
        </w:trPr>
        <w:tc>
          <w:tcPr>
            <w:tcW w:w="6340" w:type="dxa"/>
          </w:tcPr>
          <w:p w:rsidR="00872492" w:rsidRPr="00A91793" w:rsidRDefault="00872492" w:rsidP="00D041E0">
            <w:pPr>
              <w:ind w:left="257" w:hanging="284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c) </w:t>
            </w: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Contribuția personala la organizare de olimpiade și concursuri școlare și extrașcolare, fazele județene, interjudețene, naționale și internaționale, incluse în programul de activități în calendarul inspectoratului școlar/Ministerului Educației Naționale: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 </w:t>
            </w:r>
          </w:p>
        </w:tc>
        <w:tc>
          <w:tcPr>
            <w:tcW w:w="6339" w:type="dxa"/>
          </w:tcPr>
          <w:p w:rsidR="00872492" w:rsidRPr="00A91793" w:rsidRDefault="00872492" w:rsidP="00465FF9">
            <w:pPr>
              <w:ind w:left="249" w:hanging="249"/>
              <w:jc w:val="both"/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- Implicare în </w:t>
            </w:r>
            <w:r w:rsidRPr="00A91793">
              <w:rPr>
                <w:rFonts w:ascii="Arial" w:hAnsi="Arial" w:cs="Arial"/>
                <w:sz w:val="20"/>
                <w:lang w:val="ro-RO"/>
              </w:rPr>
              <w:t>organizarea de olimpiade/concursuri școlare din calendarul ISJ/MEN, asigurarea echipamentelor IT  și sprijinirea cadrelor didactice în procesul de pregătire a elevilor</w:t>
            </w:r>
          </w:p>
          <w:p w:rsidR="00872492" w:rsidRPr="00A91793" w:rsidRDefault="00872492" w:rsidP="00465FF9">
            <w:pP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</w:t>
            </w:r>
          </w:p>
          <w:p w:rsidR="00872492" w:rsidRPr="00A91793" w:rsidRDefault="00872492" w:rsidP="00872492">
            <w:pPr>
              <w:pStyle w:val="ListParagraph"/>
              <w:widowControl w:val="0"/>
              <w:numPr>
                <w:ilvl w:val="0"/>
                <w:numId w:val="20"/>
              </w:numPr>
              <w:ind w:left="391"/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Olimpiade/ Concursuri Faza internațională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7p</w:t>
            </w:r>
          </w:p>
          <w:p w:rsidR="00872492" w:rsidRPr="00A91793" w:rsidRDefault="00872492" w:rsidP="00872492">
            <w:pPr>
              <w:pStyle w:val="ListParagraph"/>
              <w:widowControl w:val="0"/>
              <w:numPr>
                <w:ilvl w:val="0"/>
                <w:numId w:val="20"/>
              </w:numPr>
              <w:ind w:left="391"/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Olimpiade/ Concursuri Faza națională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5p/concurs</w:t>
            </w:r>
          </w:p>
          <w:p w:rsidR="00872492" w:rsidRPr="00A91793" w:rsidRDefault="00872492" w:rsidP="00872492">
            <w:pPr>
              <w:pStyle w:val="ListParagraph"/>
              <w:widowControl w:val="0"/>
              <w:numPr>
                <w:ilvl w:val="0"/>
                <w:numId w:val="20"/>
              </w:numPr>
              <w:ind w:left="391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Olimpiade/ Concursuri Faza județeană </w:t>
            </w: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2p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</w:t>
            </w:r>
          </w:p>
          <w:p w:rsidR="00872492" w:rsidRPr="00A91793" w:rsidRDefault="00872492" w:rsidP="00872492">
            <w:pPr>
              <w:pStyle w:val="ListParagraph"/>
              <w:widowControl w:val="0"/>
              <w:numPr>
                <w:ilvl w:val="0"/>
                <w:numId w:val="20"/>
              </w:numPr>
              <w:ind w:left="391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Olimpiade/ Concursuri zonală, locală </w:t>
            </w: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1p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</w:t>
            </w:r>
          </w:p>
          <w:p w:rsidR="00872492" w:rsidRPr="00A91793" w:rsidRDefault="00872492" w:rsidP="00206E11">
            <w:pPr>
              <w:ind w:left="31"/>
              <w:rPr>
                <w:rFonts w:ascii="Arial" w:eastAsia="Arial" w:hAnsi="Arial" w:cs="Arial"/>
                <w:sz w:val="20"/>
                <w:lang w:val="ro-RO"/>
              </w:rPr>
            </w:pPr>
          </w:p>
          <w:p w:rsidR="00206E11" w:rsidRPr="00A91793" w:rsidRDefault="00206E11" w:rsidP="00206E11">
            <w:pPr>
              <w:pStyle w:val="ListParagraph"/>
              <w:numPr>
                <w:ilvl w:val="0"/>
                <w:numId w:val="20"/>
              </w:numPr>
              <w:ind w:left="464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Însoțire elev – 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2p/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concurs</w:t>
            </w:r>
          </w:p>
          <w:p w:rsidR="00206E11" w:rsidRPr="00A91793" w:rsidRDefault="00206E11" w:rsidP="00206E11">
            <w:pPr>
              <w:ind w:left="31"/>
              <w:rPr>
                <w:rFonts w:ascii="Arial" w:eastAsia="Arial" w:hAnsi="Arial" w:cs="Arial"/>
                <w:sz w:val="20"/>
                <w:lang w:val="ro-RO"/>
              </w:rPr>
            </w:pPr>
          </w:p>
          <w:p w:rsidR="00872492" w:rsidRPr="00A91793" w:rsidRDefault="00872492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decizii,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adeverințe</w:t>
            </w:r>
          </w:p>
          <w:p w:rsidR="00872492" w:rsidRPr="00A91793" w:rsidRDefault="00872492" w:rsidP="00465FF9">
            <w:pPr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</w:p>
          <w:p w:rsidR="00872492" w:rsidRPr="00A91793" w:rsidRDefault="00872492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ED63F9"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9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576" w:type="dxa"/>
          </w:tcPr>
          <w:p w:rsidR="00872492" w:rsidRPr="00A91793" w:rsidRDefault="00ED63F9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t>9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rPr>
          <w:trHeight w:val="164"/>
        </w:trPr>
        <w:tc>
          <w:tcPr>
            <w:tcW w:w="6340" w:type="dxa"/>
          </w:tcPr>
          <w:p w:rsidR="00872492" w:rsidRPr="00A91793" w:rsidRDefault="00872492" w:rsidP="005E5567">
            <w:pPr>
              <w:pStyle w:val="Normal1"/>
              <w:numPr>
                <w:ilvl w:val="0"/>
                <w:numId w:val="26"/>
              </w:numPr>
              <w:ind w:left="426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Utilizarea diferitelor soft-uri educaționale/ aplicații informatice</w:t>
            </w:r>
          </w:p>
        </w:tc>
        <w:tc>
          <w:tcPr>
            <w:tcW w:w="6339" w:type="dxa"/>
          </w:tcPr>
          <w:p w:rsidR="00872492" w:rsidRPr="00A91793" w:rsidRDefault="00872492" w:rsidP="00872492">
            <w:pPr>
              <w:pStyle w:val="Normal1"/>
              <w:numPr>
                <w:ilvl w:val="0"/>
                <w:numId w:val="21"/>
              </w:numPr>
              <w:ind w:left="46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Utilizarea diferitelor soft-uri educaționale –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 aplicație</w:t>
            </w:r>
          </w:p>
          <w:p w:rsidR="00872492" w:rsidRPr="00A91793" w:rsidRDefault="00872492" w:rsidP="00872492">
            <w:pPr>
              <w:pStyle w:val="Normal1"/>
              <w:numPr>
                <w:ilvl w:val="0"/>
                <w:numId w:val="21"/>
              </w:numPr>
              <w:ind w:left="46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Utilizarea diferitelor aplicații informatice în cadrul unității școlare –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 aplicație</w:t>
            </w:r>
          </w:p>
          <w:p w:rsidR="00872492" w:rsidRPr="00A91793" w:rsidRDefault="00872492" w:rsidP="00872492">
            <w:pPr>
              <w:pStyle w:val="Normal1"/>
              <w:numPr>
                <w:ilvl w:val="0"/>
                <w:numId w:val="21"/>
              </w:numPr>
              <w:ind w:left="46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Operator SEAP – </w:t>
            </w:r>
            <w:r w:rsidRPr="00A917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 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06E11" w:rsidRPr="00A91793" w:rsidRDefault="00206E11" w:rsidP="00872492">
            <w:pPr>
              <w:pStyle w:val="Normal1"/>
              <w:numPr>
                <w:ilvl w:val="0"/>
                <w:numId w:val="21"/>
              </w:numPr>
              <w:ind w:left="46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91793">
              <w:rPr>
                <w:rFonts w:ascii="Arial" w:hAnsi="Arial" w:cs="Arial"/>
                <w:iCs/>
                <w:sz w:val="20"/>
              </w:rPr>
              <w:lastRenderedPageBreak/>
              <w:t>Contributie</w:t>
            </w:r>
            <w:proofErr w:type="spellEnd"/>
            <w:r w:rsidRPr="00A91793">
              <w:rPr>
                <w:rFonts w:ascii="Arial" w:hAnsi="Arial" w:cs="Arial"/>
                <w:iCs/>
                <w:sz w:val="20"/>
              </w:rPr>
              <w:t xml:space="preserve"> la introducerea datelor în diferite aplicații folosite de instituție – </w:t>
            </w:r>
            <w:r w:rsidRPr="00A91793">
              <w:rPr>
                <w:rFonts w:ascii="Arial" w:hAnsi="Arial" w:cs="Arial"/>
                <w:b/>
                <w:iCs/>
                <w:sz w:val="20"/>
              </w:rPr>
              <w:t>2p</w:t>
            </w:r>
          </w:p>
          <w:p w:rsidR="00872492" w:rsidRPr="00A91793" w:rsidRDefault="00872492" w:rsidP="00872492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492" w:rsidRPr="00A91793" w:rsidRDefault="00872492" w:rsidP="00872492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 xml:space="preserve"> decizii, adeverințe, certificate, </w:t>
            </w:r>
            <w:proofErr w:type="spellStart"/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PrinScreen</w:t>
            </w:r>
            <w:proofErr w:type="spellEnd"/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, documente justificative</w:t>
            </w:r>
          </w:p>
          <w:p w:rsidR="00872492" w:rsidRPr="00A91793" w:rsidRDefault="00872492" w:rsidP="00872492">
            <w:pPr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</w:p>
          <w:p w:rsidR="00872492" w:rsidRPr="00A91793" w:rsidRDefault="00872492" w:rsidP="0087249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7p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pStyle w:val="Normal1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rPr>
          <w:trHeight w:val="164"/>
        </w:trPr>
        <w:tc>
          <w:tcPr>
            <w:tcW w:w="6340" w:type="dxa"/>
          </w:tcPr>
          <w:p w:rsidR="00872492" w:rsidRPr="00A91793" w:rsidRDefault="00872492" w:rsidP="005E5567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both"/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Participarea în comisii de la nivelul unității școlare</w:t>
            </w:r>
          </w:p>
        </w:tc>
        <w:tc>
          <w:tcPr>
            <w:tcW w:w="6339" w:type="dxa"/>
          </w:tcPr>
          <w:p w:rsidR="00872492" w:rsidRPr="00A91793" w:rsidRDefault="00872492" w:rsidP="00872492">
            <w:pPr>
              <w:pStyle w:val="ListParagraph"/>
              <w:widowControl w:val="0"/>
              <w:numPr>
                <w:ilvl w:val="0"/>
                <w:numId w:val="22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1 p/ comisie</w:t>
            </w:r>
          </w:p>
          <w:p w:rsidR="00872492" w:rsidRPr="00A91793" w:rsidRDefault="00872492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492" w:rsidRPr="00A91793" w:rsidRDefault="00872492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decizii</w:t>
            </w:r>
          </w:p>
          <w:p w:rsidR="00872492" w:rsidRPr="00A91793" w:rsidRDefault="00872492" w:rsidP="00465FF9">
            <w:pPr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</w:p>
          <w:p w:rsidR="00872492" w:rsidRPr="00A91793" w:rsidRDefault="00872492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Punctaj maxim pe criteriu – 7p</w:t>
            </w:r>
          </w:p>
        </w:tc>
        <w:tc>
          <w:tcPr>
            <w:tcW w:w="576" w:type="dxa"/>
          </w:tcPr>
          <w:p w:rsidR="00872492" w:rsidRPr="00A91793" w:rsidRDefault="00872492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t>7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rPr>
          <w:trHeight w:val="164"/>
        </w:trPr>
        <w:tc>
          <w:tcPr>
            <w:tcW w:w="6340" w:type="dxa"/>
          </w:tcPr>
          <w:p w:rsidR="00872492" w:rsidRPr="00A91793" w:rsidRDefault="00872492" w:rsidP="00EF5859">
            <w:pPr>
              <w:pStyle w:val="Normal1"/>
              <w:numPr>
                <w:ilvl w:val="0"/>
                <w:numId w:val="26"/>
              </w:numPr>
              <w:ind w:left="399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Participarea în comisii de nivel județean, național, internațional (examene, concurs de titularizare și/sau definitivare în învățământ, alte comisii la solicitarea inspectoratului </w:t>
            </w:r>
            <w:r w:rsidR="00EF5859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ș</w:t>
            </w: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colar, etc.)</w:t>
            </w:r>
          </w:p>
        </w:tc>
        <w:tc>
          <w:tcPr>
            <w:tcW w:w="6339" w:type="dxa"/>
          </w:tcPr>
          <w:p w:rsidR="00872492" w:rsidRPr="00A91793" w:rsidRDefault="00872492" w:rsidP="00872492">
            <w:pPr>
              <w:pStyle w:val="ListParagraph"/>
              <w:widowControl w:val="0"/>
              <w:numPr>
                <w:ilvl w:val="0"/>
                <w:numId w:val="22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1,5 p/ comisie nivel județean</w:t>
            </w:r>
          </w:p>
          <w:p w:rsidR="00872492" w:rsidRPr="00A91793" w:rsidRDefault="00872492" w:rsidP="00872492">
            <w:pPr>
              <w:pStyle w:val="ListParagraph"/>
              <w:widowControl w:val="0"/>
              <w:numPr>
                <w:ilvl w:val="0"/>
                <w:numId w:val="22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  <w:t>2 p/ comisie nivel național, internațional</w:t>
            </w:r>
          </w:p>
          <w:p w:rsidR="00872492" w:rsidRPr="00A91793" w:rsidRDefault="00872492" w:rsidP="00465FF9">
            <w:pPr>
              <w:pStyle w:val="ListParagraph"/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lang w:val="ro-RO"/>
              </w:rPr>
            </w:pPr>
          </w:p>
          <w:p w:rsidR="00872492" w:rsidRPr="00A91793" w:rsidRDefault="00872492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decizii</w:t>
            </w:r>
          </w:p>
          <w:p w:rsidR="00872492" w:rsidRPr="00A91793" w:rsidRDefault="00872492" w:rsidP="00465FF9">
            <w:pPr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</w:p>
          <w:p w:rsidR="00872492" w:rsidRPr="00A91793" w:rsidRDefault="00872492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Punctaj maxim pe criteriu – 9p</w:t>
            </w:r>
          </w:p>
        </w:tc>
        <w:tc>
          <w:tcPr>
            <w:tcW w:w="576" w:type="dxa"/>
          </w:tcPr>
          <w:p w:rsidR="00872492" w:rsidRPr="00A91793" w:rsidRDefault="00872492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t>9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5E5567" w:rsidRPr="00A91793" w:rsidTr="00521BEE">
        <w:trPr>
          <w:trHeight w:val="164"/>
        </w:trPr>
        <w:tc>
          <w:tcPr>
            <w:tcW w:w="6340" w:type="dxa"/>
          </w:tcPr>
          <w:p w:rsidR="005E5567" w:rsidRPr="00A91793" w:rsidRDefault="005E5567" w:rsidP="005E5567">
            <w:pPr>
              <w:pStyle w:val="ListParagraph"/>
              <w:widowControl w:val="0"/>
              <w:numPr>
                <w:ilvl w:val="0"/>
                <w:numId w:val="26"/>
              </w:numPr>
              <w:ind w:left="426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Implementarea unor proiecte educaționale inovatoare, recunoscute și aprobate la nivel local/ județean/ interjudețean/ național/ internațional (în domenii precum: educație parentală, educație ecologică, educație pentru sănătate, educație financiară, educație emoțională, educație incluzivă, educație interculturală, educație pentru mișcare etc.) și/sau implicarea în implementarea programului “Școala după școală” ca activitate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nerenumerată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, respectiv a programului „A doua șansă”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5E5567" w:rsidRPr="00A91793" w:rsidRDefault="005E5567" w:rsidP="00465FF9">
            <w:pPr>
              <w:pStyle w:val="Normal1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A91793">
              <w:rPr>
                <w:rFonts w:ascii="Arial" w:eastAsia="Arial" w:hAnsi="Arial" w:cs="Arial"/>
                <w:sz w:val="20"/>
                <w:szCs w:val="20"/>
              </w:rPr>
              <w:t xml:space="preserve"> puncte/ activitate</w:t>
            </w:r>
          </w:p>
          <w:p w:rsidR="005E5567" w:rsidRPr="00A91793" w:rsidRDefault="005E5567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5A62" w:rsidRPr="00A91793" w:rsidRDefault="005E5567" w:rsidP="00F35A62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 xml:space="preserve"> decizii, adeverințe, certificate, </w:t>
            </w:r>
            <w:proofErr w:type="spellStart"/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PrinScreen</w:t>
            </w:r>
            <w:proofErr w:type="spellEnd"/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, documente justificative</w:t>
            </w:r>
          </w:p>
          <w:p w:rsidR="005E5567" w:rsidRPr="00A91793" w:rsidRDefault="005E5567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5567" w:rsidRPr="00A91793" w:rsidRDefault="005E5567" w:rsidP="00465FF9">
            <w:pPr>
              <w:pStyle w:val="Normal1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E5567" w:rsidRPr="00A91793" w:rsidRDefault="005E5567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Punctaj maxim pe criteriu –</w:t>
            </w:r>
            <w:r w:rsidR="00ED63F9"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5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5E5567" w:rsidRPr="00A91793" w:rsidRDefault="00ED63F9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t>5</w:t>
            </w:r>
          </w:p>
        </w:tc>
        <w:tc>
          <w:tcPr>
            <w:tcW w:w="576" w:type="dxa"/>
          </w:tcPr>
          <w:p w:rsidR="005E5567" w:rsidRPr="00A91793" w:rsidRDefault="005E5567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5E5567" w:rsidRPr="00A91793" w:rsidRDefault="005E5567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5E5567" w:rsidRPr="00A91793" w:rsidRDefault="005E5567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5E5567" w:rsidRPr="00A91793" w:rsidRDefault="005E5567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521BEE">
        <w:trPr>
          <w:trHeight w:val="164"/>
        </w:trPr>
        <w:tc>
          <w:tcPr>
            <w:tcW w:w="6340" w:type="dxa"/>
          </w:tcPr>
          <w:p w:rsidR="00872492" w:rsidRPr="00A91793" w:rsidRDefault="00872492" w:rsidP="005E5567">
            <w:pPr>
              <w:pStyle w:val="ListParagraph"/>
              <w:widowControl w:val="0"/>
              <w:numPr>
                <w:ilvl w:val="0"/>
                <w:numId w:val="26"/>
              </w:numPr>
              <w:ind w:left="399"/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Participarea, în calitate de autor/ coautor, la elaborarea de manuale școlare aprobate de M.E.C. sau la traducerea de manuale școlare din limba română într-o limbă a minorității naționale, care are învățământ cu predare în limba maternă, sau la conceperea unor resurse educaționale deschise/ auxiliare curriculare pentru disciplinele de studiu, oferite 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lastRenderedPageBreak/>
              <w:t>gratuit pentru a asigura accesul elevilor, profesorilor și părinților la materiale educaționale de calitate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872492" w:rsidRPr="003E5EB9" w:rsidRDefault="00872492" w:rsidP="0032344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3E5EB9">
              <w:rPr>
                <w:rFonts w:ascii="Arial" w:eastAsia="Arial" w:hAnsi="Arial" w:cs="Arial"/>
                <w:sz w:val="20"/>
                <w:lang w:val="ro-RO"/>
              </w:rPr>
              <w:lastRenderedPageBreak/>
              <w:t xml:space="preserve">câte </w:t>
            </w:r>
            <w:r w:rsidRPr="003E5EB9">
              <w:rPr>
                <w:rFonts w:ascii="Arial" w:eastAsia="Arial" w:hAnsi="Arial" w:cs="Arial"/>
                <w:b/>
                <w:sz w:val="20"/>
                <w:lang w:val="ro-RO"/>
              </w:rPr>
              <w:t>10</w:t>
            </w: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 puncte -</w:t>
            </w:r>
            <w:r w:rsidRPr="003E5EB9"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Autor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>/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coautor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, la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elaborarea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manuale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şcolare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aprobate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Ministerul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Educaţiei</w:t>
            </w:r>
            <w:proofErr w:type="spellEnd"/>
          </w:p>
          <w:p w:rsidR="00EF5859" w:rsidRPr="003E5EB9" w:rsidRDefault="00EF5859" w:rsidP="0032344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câte </w:t>
            </w:r>
            <w:r w:rsidRPr="003E5EB9">
              <w:rPr>
                <w:rFonts w:ascii="Arial" w:eastAsia="Arial" w:hAnsi="Arial" w:cs="Arial"/>
                <w:b/>
                <w:sz w:val="20"/>
                <w:lang w:val="ro-RO"/>
              </w:rPr>
              <w:t>10</w:t>
            </w: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 puncte -</w:t>
            </w:r>
            <w:r w:rsidRPr="003E5EB9"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Evaluarea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>/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reevaluarea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proiectelor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manuale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şcolare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>/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traducerea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manuale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şcolare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din 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română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într-o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limbă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unei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minorităţi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naţionale</w:t>
            </w:r>
            <w:proofErr w:type="spellEnd"/>
          </w:p>
          <w:p w:rsidR="00EF5859" w:rsidRPr="003E5EB9" w:rsidRDefault="00EF5859" w:rsidP="0032344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bookmarkStart w:id="0" w:name="_GoBack"/>
            <w:bookmarkEnd w:id="0"/>
            <w:r w:rsidRPr="003E5EB9">
              <w:rPr>
                <w:rFonts w:ascii="Arial" w:eastAsia="Arial" w:hAnsi="Arial" w:cs="Arial"/>
                <w:sz w:val="20"/>
                <w:lang w:val="ro-RO"/>
              </w:rPr>
              <w:lastRenderedPageBreak/>
              <w:t xml:space="preserve">câte </w:t>
            </w:r>
            <w:r w:rsidRPr="003E5EB9">
              <w:rPr>
                <w:rFonts w:ascii="Arial" w:eastAsia="Arial" w:hAnsi="Arial" w:cs="Arial"/>
                <w:b/>
                <w:sz w:val="20"/>
                <w:lang w:val="ro-RO"/>
              </w:rPr>
              <w:t>5</w:t>
            </w:r>
            <w:r w:rsidR="003E5EB9">
              <w:rPr>
                <w:rFonts w:ascii="Arial" w:eastAsia="Arial" w:hAnsi="Arial" w:cs="Arial"/>
                <w:b/>
                <w:sz w:val="20"/>
                <w:lang w:val="ro-RO"/>
              </w:rPr>
              <w:t xml:space="preserve"> </w:t>
            </w:r>
            <w:r w:rsidRPr="003E5EB9">
              <w:rPr>
                <w:rFonts w:ascii="Arial" w:eastAsia="Arial" w:hAnsi="Arial" w:cs="Arial"/>
                <w:sz w:val="20"/>
                <w:lang w:val="ro-RO"/>
              </w:rPr>
              <w:t>puncte -</w:t>
            </w:r>
            <w:r w:rsidRPr="003E5EB9"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Participare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ca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formator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național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, la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sesiunile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formare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din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cadrul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Programului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formare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continuă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pentru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experții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evaluatori</w:t>
            </w:r>
            <w:proofErr w:type="spellEnd"/>
            <w:r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3E5EB9">
              <w:rPr>
                <w:rFonts w:ascii="Arial" w:hAnsi="Arial" w:cs="Arial"/>
                <w:sz w:val="20"/>
              </w:rPr>
              <w:t>manuale</w:t>
            </w:r>
            <w:proofErr w:type="spellEnd"/>
          </w:p>
          <w:p w:rsidR="00872492" w:rsidRPr="003E5EB9" w:rsidRDefault="00872492" w:rsidP="0032344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câte </w:t>
            </w:r>
            <w:r w:rsidRPr="003E5EB9">
              <w:rPr>
                <w:rFonts w:ascii="Arial" w:eastAsia="Arial" w:hAnsi="Arial" w:cs="Arial"/>
                <w:b/>
                <w:sz w:val="20"/>
                <w:lang w:val="ro-RO"/>
              </w:rPr>
              <w:t xml:space="preserve">4 </w:t>
            </w: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puncte -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Elaborarea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>/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evaluarea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auxiliarelor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curriculare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elaborarea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, la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cererea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Ministerului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Educației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/a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inspectoratului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școlar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unor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lecții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pentru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clasele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gimnaziale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(la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disciplinele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fără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manuale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școlare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începutul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anului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școlar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>)</w:t>
            </w:r>
          </w:p>
          <w:p w:rsidR="00872492" w:rsidRPr="003E5EB9" w:rsidRDefault="00872492" w:rsidP="0032344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câte </w:t>
            </w:r>
            <w:r w:rsidR="00EF5859" w:rsidRPr="003E5EB9">
              <w:rPr>
                <w:rFonts w:ascii="Arial" w:eastAsia="Arial" w:hAnsi="Arial" w:cs="Arial"/>
                <w:b/>
                <w:sz w:val="20"/>
                <w:lang w:val="ro-RO"/>
              </w:rPr>
              <w:t>5</w:t>
            </w:r>
            <w:r w:rsidRPr="003E5EB9">
              <w:rPr>
                <w:rFonts w:ascii="Arial" w:eastAsia="Arial" w:hAnsi="Arial" w:cs="Arial"/>
                <w:b/>
                <w:sz w:val="20"/>
                <w:lang w:val="ro-RO"/>
              </w:rPr>
              <w:t xml:space="preserve"> </w:t>
            </w: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puncte -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Resursă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educaţională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validată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inspectoratul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școlar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și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publicată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în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format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electronic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pe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platforme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educaţionale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destinate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elevilor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>/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mijloace</w:t>
            </w:r>
            <w:proofErr w:type="spellEnd"/>
            <w:r w:rsidR="00EF5859" w:rsidRPr="003E5EB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EF5859" w:rsidRPr="003E5EB9">
              <w:rPr>
                <w:rFonts w:ascii="Arial" w:hAnsi="Arial" w:cs="Arial"/>
                <w:sz w:val="20"/>
              </w:rPr>
              <w:t>învăţământ</w:t>
            </w:r>
            <w:proofErr w:type="spellEnd"/>
          </w:p>
          <w:p w:rsidR="00872492" w:rsidRPr="003E5EB9" w:rsidRDefault="00872492" w:rsidP="0032344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3E5EB9">
              <w:rPr>
                <w:rFonts w:ascii="Arial" w:eastAsia="Arial" w:hAnsi="Arial" w:cs="Arial"/>
                <w:sz w:val="20"/>
                <w:lang w:val="ro-RO"/>
              </w:rPr>
              <w:t xml:space="preserve">câte </w:t>
            </w:r>
            <w:r w:rsidRPr="003E5EB9">
              <w:rPr>
                <w:rFonts w:ascii="Arial" w:eastAsia="Arial" w:hAnsi="Arial" w:cs="Arial"/>
                <w:b/>
                <w:sz w:val="20"/>
                <w:lang w:val="ro-RO"/>
              </w:rPr>
              <w:t xml:space="preserve">2 </w:t>
            </w:r>
            <w:r w:rsidRPr="003E5EB9">
              <w:rPr>
                <w:rFonts w:ascii="Arial" w:eastAsia="Arial" w:hAnsi="Arial" w:cs="Arial"/>
                <w:sz w:val="20"/>
                <w:lang w:val="ro-RO"/>
              </w:rPr>
              <w:t>puncte – tehnoredactare manual, auxiliar</w:t>
            </w:r>
          </w:p>
          <w:p w:rsidR="00323441" w:rsidRPr="003E5EB9" w:rsidRDefault="00323441" w:rsidP="00323441">
            <w:pPr>
              <w:pStyle w:val="ListParagraph"/>
              <w:numPr>
                <w:ilvl w:val="0"/>
                <w:numId w:val="23"/>
              </w:numPr>
              <w:ind w:left="464"/>
              <w:jc w:val="both"/>
              <w:rPr>
                <w:rFonts w:ascii="Arial" w:hAnsi="Arial" w:cs="Arial"/>
                <w:sz w:val="20"/>
                <w:lang w:val="ro-RO"/>
              </w:rPr>
            </w:pPr>
            <w:r w:rsidRPr="003E5EB9">
              <w:rPr>
                <w:rFonts w:ascii="Arial" w:hAnsi="Arial" w:cs="Arial"/>
                <w:iCs/>
                <w:sz w:val="20"/>
                <w:lang w:val="ro-RO"/>
              </w:rPr>
              <w:t>material demonstrativ elaborat destinat laboratoarelor</w:t>
            </w:r>
            <w:r w:rsidR="00745CAE" w:rsidRPr="003E5EB9">
              <w:rPr>
                <w:rFonts w:ascii="Arial" w:hAnsi="Arial" w:cs="Arial"/>
                <w:iCs/>
                <w:sz w:val="20"/>
                <w:lang w:val="ro-RO"/>
              </w:rPr>
              <w:t>, atelierelor, sălilor de clasă</w:t>
            </w:r>
            <w:r w:rsidRPr="003E5EB9">
              <w:rPr>
                <w:rFonts w:ascii="Arial" w:hAnsi="Arial" w:cs="Arial"/>
                <w:iCs/>
                <w:sz w:val="20"/>
                <w:lang w:val="ro-RO"/>
              </w:rPr>
              <w:t xml:space="preserve"> - </w:t>
            </w:r>
            <w:r w:rsidRPr="003E5EB9">
              <w:rPr>
                <w:rFonts w:ascii="Arial" w:hAnsi="Arial" w:cs="Arial"/>
                <w:b/>
                <w:iCs/>
                <w:sz w:val="20"/>
                <w:lang w:val="ro-RO"/>
              </w:rPr>
              <w:t>1p/</w:t>
            </w:r>
            <w:r w:rsidRPr="003E5EB9">
              <w:rPr>
                <w:rFonts w:ascii="Arial" w:hAnsi="Arial" w:cs="Arial"/>
                <w:iCs/>
                <w:sz w:val="20"/>
                <w:lang w:val="ro-RO"/>
              </w:rPr>
              <w:t>material</w:t>
            </w:r>
          </w:p>
          <w:p w:rsidR="00872492" w:rsidRPr="00A91793" w:rsidRDefault="00872492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720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</w:p>
          <w:p w:rsidR="00872492" w:rsidRPr="00A91793" w:rsidRDefault="00872492" w:rsidP="00465FF9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–10p</w:t>
            </w:r>
          </w:p>
        </w:tc>
        <w:tc>
          <w:tcPr>
            <w:tcW w:w="576" w:type="dxa"/>
          </w:tcPr>
          <w:p w:rsidR="00872492" w:rsidRPr="00A91793" w:rsidRDefault="00872492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lastRenderedPageBreak/>
              <w:t>10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rPr>
          <w:trHeight w:val="164"/>
        </w:trPr>
        <w:tc>
          <w:tcPr>
            <w:tcW w:w="6340" w:type="dxa"/>
          </w:tcPr>
          <w:p w:rsidR="00872492" w:rsidRPr="00A91793" w:rsidRDefault="00521BEE" w:rsidP="005E5567">
            <w:pPr>
              <w:pStyle w:val="Normal1"/>
              <w:numPr>
                <w:ilvl w:val="0"/>
                <w:numId w:val="26"/>
              </w:numPr>
              <w:ind w:left="39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szCs w:val="20"/>
              </w:rPr>
              <w:t>Implicare în activitățile școlii</w:t>
            </w:r>
          </w:p>
        </w:tc>
        <w:tc>
          <w:tcPr>
            <w:tcW w:w="6339" w:type="dxa"/>
          </w:tcPr>
          <w:p w:rsidR="00872492" w:rsidRPr="00A91793" w:rsidRDefault="00872492" w:rsidP="004278D1">
            <w:pPr>
              <w:pStyle w:val="Normal1"/>
              <w:numPr>
                <w:ilvl w:val="0"/>
                <w:numId w:val="24"/>
              </w:numPr>
              <w:ind w:left="32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Participare în echipa de redactare a</w:t>
            </w:r>
            <w:r w:rsidRPr="00A917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revistelor școlare - </w:t>
            </w:r>
            <w:r w:rsidRPr="00A917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3p</w:t>
            </w:r>
          </w:p>
          <w:p w:rsidR="00872492" w:rsidRPr="00A91793" w:rsidRDefault="00872492" w:rsidP="004278D1">
            <w:pPr>
              <w:pStyle w:val="Normal1"/>
              <w:numPr>
                <w:ilvl w:val="0"/>
                <w:numId w:val="24"/>
              </w:numPr>
              <w:ind w:left="32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Redactarea diferitelor diplome și certificate legate de concurs / festival -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3p</w:t>
            </w:r>
          </w:p>
          <w:p w:rsidR="00872492" w:rsidRPr="00A91793" w:rsidRDefault="00872492" w:rsidP="004278D1">
            <w:pPr>
              <w:pStyle w:val="Normal1"/>
              <w:numPr>
                <w:ilvl w:val="0"/>
                <w:numId w:val="24"/>
              </w:numPr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Documentarea evenimentelor din viața școlii cu mijloace audio-video (fotografii, filme, etc) – </w:t>
            </w:r>
            <w:r w:rsidR="00745CAE"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p</w:t>
            </w:r>
          </w:p>
          <w:p w:rsidR="004278D1" w:rsidRPr="00A91793" w:rsidRDefault="004278D1" w:rsidP="00F35A6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Cs/>
                <w:sz w:val="20"/>
                <w:lang w:val="ro-RO"/>
              </w:rPr>
              <w:t>2p</w:t>
            </w:r>
            <w:r w:rsidRPr="00A91793">
              <w:rPr>
                <w:rFonts w:ascii="Arial" w:hAnsi="Arial" w:cs="Arial"/>
                <w:iCs/>
                <w:sz w:val="20"/>
                <w:lang w:val="ro-RO"/>
              </w:rPr>
              <w:t>/ materiale redactate necesare funcționării instituției, (</w:t>
            </w:r>
            <w:proofErr w:type="spellStart"/>
            <w:r w:rsidRPr="00A91793">
              <w:rPr>
                <w:rFonts w:ascii="Arial" w:hAnsi="Arial" w:cs="Arial"/>
                <w:iCs/>
                <w:sz w:val="20"/>
                <w:lang w:val="ro-RO"/>
              </w:rPr>
              <w:t>ex.carte</w:t>
            </w:r>
            <w:proofErr w:type="spellEnd"/>
            <w:r w:rsidRPr="00A91793">
              <w:rPr>
                <w:rFonts w:ascii="Arial" w:hAnsi="Arial" w:cs="Arial"/>
                <w:iCs/>
                <w:sz w:val="20"/>
                <w:lang w:val="ro-RO"/>
              </w:rPr>
              <w:t xml:space="preserve"> de intrări-ieșiri ale laboratoarelor, prezentări, broșuri, etc.)</w:t>
            </w:r>
          </w:p>
          <w:p w:rsidR="00521BEE" w:rsidRPr="00A91793" w:rsidRDefault="00521BEE" w:rsidP="004278D1">
            <w:pPr>
              <w:pStyle w:val="Normal1"/>
              <w:numPr>
                <w:ilvl w:val="0"/>
                <w:numId w:val="24"/>
              </w:numPr>
              <w:ind w:left="32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Contribuția la asigurarea siguranței în școală Administrarea sistemelor de monitorizare video, de acces, de detectoare de mișcare/fum, etc. –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 p</w:t>
            </w:r>
          </w:p>
          <w:p w:rsidR="00872492" w:rsidRPr="00A91793" w:rsidRDefault="00872492" w:rsidP="0087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720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</w:p>
          <w:p w:rsidR="00F35A62" w:rsidRPr="00A91793" w:rsidRDefault="00872492" w:rsidP="00F35A62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 xml:space="preserve"> decizii, </w:t>
            </w:r>
            <w:proofErr w:type="spellStart"/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adeverințe,documente</w:t>
            </w:r>
            <w:proofErr w:type="spellEnd"/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 xml:space="preserve"> justificative</w:t>
            </w:r>
          </w:p>
          <w:p w:rsidR="00872492" w:rsidRPr="00A91793" w:rsidRDefault="00872492" w:rsidP="00872492">
            <w:pPr>
              <w:pStyle w:val="Normal1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872492" w:rsidRPr="00A91793" w:rsidRDefault="00872492" w:rsidP="00D215F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</w:t>
            </w:r>
            <w:r w:rsidR="00ED63F9"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8</w:t>
            </w: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6" w:type="dxa"/>
          </w:tcPr>
          <w:p w:rsidR="00872492" w:rsidRPr="00A91793" w:rsidRDefault="00ED63F9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t>8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AD7007" w:rsidRPr="00A91793" w:rsidTr="00FF6F76">
        <w:trPr>
          <w:trHeight w:val="164"/>
        </w:trPr>
        <w:tc>
          <w:tcPr>
            <w:tcW w:w="6340" w:type="dxa"/>
          </w:tcPr>
          <w:p w:rsidR="00AD7007" w:rsidRPr="00A91793" w:rsidRDefault="00AD7007" w:rsidP="005E5567">
            <w:pPr>
              <w:pStyle w:val="Normal1"/>
              <w:numPr>
                <w:ilvl w:val="0"/>
                <w:numId w:val="26"/>
              </w:numPr>
              <w:ind w:left="399"/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szCs w:val="20"/>
              </w:rPr>
              <w:t>Atribuții/sarcini suplimentare</w:t>
            </w:r>
          </w:p>
        </w:tc>
        <w:tc>
          <w:tcPr>
            <w:tcW w:w="6339" w:type="dxa"/>
          </w:tcPr>
          <w:p w:rsidR="00AD7007" w:rsidRPr="00A91793" w:rsidRDefault="00AD7007" w:rsidP="00465FF9">
            <w:pPr>
              <w:pStyle w:val="Normal1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A91793">
              <w:rPr>
                <w:rFonts w:ascii="Arial" w:eastAsia="Arial" w:hAnsi="Arial" w:cs="Arial"/>
                <w:sz w:val="20"/>
                <w:szCs w:val="20"/>
              </w:rPr>
              <w:t xml:space="preserve"> puncte/ atribuții suplimentare din afara fișei postului</w:t>
            </w:r>
          </w:p>
          <w:p w:rsidR="00AD7007" w:rsidRPr="00A91793" w:rsidRDefault="00AD7007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D7007" w:rsidRPr="00A91793" w:rsidRDefault="00AD7007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F35A62" w:rsidRPr="00A9179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 xml:space="preserve"> decizii, adeverințe,</w:t>
            </w:r>
            <w:r w:rsidR="000D0B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5A62" w:rsidRPr="00A91793">
              <w:rPr>
                <w:rFonts w:ascii="Arial" w:eastAsia="Arial" w:hAnsi="Arial" w:cs="Arial"/>
                <w:sz w:val="20"/>
                <w:szCs w:val="20"/>
              </w:rPr>
              <w:t>documente justificative</w:t>
            </w:r>
          </w:p>
          <w:p w:rsidR="00AD7007" w:rsidRPr="00A91793" w:rsidRDefault="00AD7007" w:rsidP="00465FF9">
            <w:pPr>
              <w:pStyle w:val="Normal1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AD7007" w:rsidRPr="00A91793" w:rsidRDefault="00AD7007" w:rsidP="00465FF9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Punctaj maxim pe criteriu –12p</w:t>
            </w:r>
          </w:p>
        </w:tc>
        <w:tc>
          <w:tcPr>
            <w:tcW w:w="576" w:type="dxa"/>
          </w:tcPr>
          <w:p w:rsidR="00AD7007" w:rsidRPr="00A91793" w:rsidRDefault="00AD7007" w:rsidP="00465FF9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lang w:val="ro-RO"/>
              </w:rPr>
              <w:lastRenderedPageBreak/>
              <w:t>12</w:t>
            </w:r>
          </w:p>
        </w:tc>
        <w:tc>
          <w:tcPr>
            <w:tcW w:w="576" w:type="dxa"/>
          </w:tcPr>
          <w:p w:rsidR="00AD7007" w:rsidRPr="00A91793" w:rsidRDefault="00AD7007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AD7007" w:rsidRPr="00A91793" w:rsidRDefault="00AD7007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AD7007" w:rsidRPr="00A91793" w:rsidRDefault="00AD7007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AD7007" w:rsidRPr="00A91793" w:rsidRDefault="00AD7007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rPr>
          <w:trHeight w:val="410"/>
        </w:trPr>
        <w:tc>
          <w:tcPr>
            <w:tcW w:w="12679" w:type="dxa"/>
            <w:gridSpan w:val="2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 xml:space="preserve">2. </w:t>
            </w:r>
            <w:r w:rsidR="000C7A74" w:rsidRPr="00A91793">
              <w:rPr>
                <w:rFonts w:ascii="Arial" w:hAnsi="Arial" w:cs="Arial"/>
                <w:b/>
                <w:color w:val="000000" w:themeColor="text1"/>
                <w:szCs w:val="22"/>
                <w:lang w:val="ro-RO"/>
              </w:rPr>
              <w:t>Criteriul</w:t>
            </w:r>
            <w:r w:rsidR="000C7A74"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 xml:space="preserve"> privind p</w:t>
            </w: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erformanțe deosebite în inovarea didactică/management educațional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40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c>
          <w:tcPr>
            <w:tcW w:w="6340" w:type="dxa"/>
          </w:tcPr>
          <w:p w:rsidR="00872492" w:rsidRPr="002201F3" w:rsidRDefault="00872492" w:rsidP="0035273E">
            <w:pPr>
              <w:pStyle w:val="ListParagraph"/>
              <w:widowControl w:val="0"/>
              <w:numPr>
                <w:ilvl w:val="0"/>
                <w:numId w:val="14"/>
              </w:numPr>
              <w:ind w:left="399"/>
              <w:jc w:val="both"/>
              <w:rPr>
                <w:rStyle w:val="Bodytext2"/>
                <w:rFonts w:ascii="Arial" w:eastAsia="Arial" w:hAnsi="Arial" w:cs="Arial"/>
                <w:b/>
                <w:i/>
                <w:sz w:val="20"/>
                <w:szCs w:val="20"/>
                <w:lang w:eastAsia="hu-HU" w:bidi="ar-SA"/>
              </w:rPr>
            </w:pPr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Realizarea/participarea la realizarea de softuri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educaţionale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în specialitate, platforme de e-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learning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pentru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susţinerea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progresului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şcolar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, avizate de M.E.C</w:t>
            </w:r>
          </w:p>
          <w:p w:rsidR="002201F3" w:rsidRPr="00A91793" w:rsidRDefault="002201F3" w:rsidP="002201F3">
            <w:pPr>
              <w:pStyle w:val="ListParagraph"/>
              <w:widowControl w:val="0"/>
              <w:ind w:left="399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2201F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Implementarea/coordonarea la nivel național/județean a activităților din cadrul Programului TV Teleșcoală</w:t>
            </w:r>
          </w:p>
        </w:tc>
        <w:tc>
          <w:tcPr>
            <w:tcW w:w="6339" w:type="dxa"/>
          </w:tcPr>
          <w:p w:rsidR="00872492" w:rsidRPr="00A91793" w:rsidRDefault="00872492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softuri </w:t>
            </w:r>
            <w:proofErr w:type="spellStart"/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educationale</w:t>
            </w:r>
            <w:proofErr w:type="spellEnd"/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platforme e-</w:t>
            </w:r>
            <w:proofErr w:type="spellStart"/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6p</w:t>
            </w:r>
          </w:p>
          <w:p w:rsidR="00872492" w:rsidRPr="00A91793" w:rsidRDefault="00872492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aplicații informatice utilizabile în cadrul școlii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/aplicație</w:t>
            </w:r>
          </w:p>
          <w:p w:rsidR="00872492" w:rsidRPr="00A91793" w:rsidRDefault="00872492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pagina web a școlii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5p</w:t>
            </w:r>
          </w:p>
          <w:p w:rsidR="00872492" w:rsidRPr="00A91793" w:rsidRDefault="00872492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Administrare pagina de web a școlii </w:t>
            </w: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3p</w:t>
            </w:r>
          </w:p>
          <w:p w:rsidR="00872492" w:rsidRPr="00A91793" w:rsidRDefault="00872492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materiale sub formă digitală, de promovare a unității școlare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1,5p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/material</w:t>
            </w:r>
          </w:p>
          <w:p w:rsidR="00745CAE" w:rsidRPr="002201F3" w:rsidRDefault="00745CAE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Crearea, administrarea conturilor de acces dintr-o platformă educațională </w:t>
            </w:r>
            <w:r w:rsidRPr="00A9179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3p</w:t>
            </w:r>
          </w:p>
          <w:p w:rsidR="002201F3" w:rsidRPr="00A91793" w:rsidRDefault="002201F3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201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Proiectarea/</w:t>
            </w:r>
            <w:r w:rsidR="003E5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201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prezentarea materialelor/</w:t>
            </w:r>
            <w:r w:rsidR="003E5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201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lecțiilor  în cadrul emisiunilor TV Teleșcoală 2p</w:t>
            </w:r>
          </w:p>
          <w:p w:rsidR="00872492" w:rsidRPr="00A91793" w:rsidRDefault="00872492" w:rsidP="005579EC">
            <w:pPr>
              <w:pStyle w:val="Normal1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Sprijin acordat în crearea/</w:t>
            </w:r>
            <w:r w:rsidR="003E5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realizarea aplicațiilor enumerate </w:t>
            </w:r>
            <w:r w:rsidRPr="00A9179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0,5p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/material</w:t>
            </w:r>
          </w:p>
          <w:p w:rsidR="00872492" w:rsidRPr="00A91793" w:rsidRDefault="00872492" w:rsidP="00D041E0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492" w:rsidRPr="00A91793" w:rsidRDefault="00872492" w:rsidP="00D041E0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</w:p>
          <w:p w:rsidR="00872492" w:rsidRPr="00A91793" w:rsidRDefault="00872492" w:rsidP="00D041E0">
            <w:pPr>
              <w:pStyle w:val="Normal1"/>
              <w:ind w:left="3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91793">
              <w:rPr>
                <w:rFonts w:ascii="Arial" w:eastAsia="Arial" w:hAnsi="Arial" w:cs="Arial"/>
                <w:sz w:val="20"/>
                <w:szCs w:val="20"/>
              </w:rPr>
              <w:t>PrintScreen</w:t>
            </w:r>
            <w:proofErr w:type="spellEnd"/>
            <w:r w:rsidRPr="00A91793">
              <w:rPr>
                <w:rFonts w:ascii="Arial" w:eastAsia="Arial" w:hAnsi="Arial" w:cs="Arial"/>
                <w:sz w:val="20"/>
                <w:szCs w:val="20"/>
              </w:rPr>
              <w:t>, scurtă</w:t>
            </w:r>
            <w:r w:rsidR="00EF5859">
              <w:rPr>
                <w:rFonts w:ascii="Arial" w:eastAsia="Arial" w:hAnsi="Arial" w:cs="Arial"/>
                <w:sz w:val="20"/>
                <w:szCs w:val="20"/>
              </w:rPr>
              <w:t xml:space="preserve"> descriere, ade</w:t>
            </w:r>
            <w:r w:rsidRPr="00A91793">
              <w:rPr>
                <w:rFonts w:ascii="Arial" w:eastAsia="Arial" w:hAnsi="Arial" w:cs="Arial"/>
                <w:sz w:val="20"/>
                <w:szCs w:val="20"/>
              </w:rPr>
              <w:t>verință, etc</w:t>
            </w:r>
            <w:r w:rsidR="00EF585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72492" w:rsidRPr="00A91793" w:rsidRDefault="00872492" w:rsidP="00EF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0"/>
                <w:lang w:val="ro-RO"/>
              </w:rPr>
            </w:pPr>
            <w:proofErr w:type="spellStart"/>
            <w:r w:rsidRPr="00A91793">
              <w:rPr>
                <w:rFonts w:ascii="Arial" w:hAnsi="Arial" w:cs="Arial"/>
                <w:b/>
                <w:i/>
                <w:color w:val="000000" w:themeColor="text1"/>
                <w:sz w:val="22"/>
                <w:lang w:val="ro-RO"/>
              </w:rPr>
              <w:t>max</w:t>
            </w:r>
            <w:proofErr w:type="spellEnd"/>
            <w:r w:rsidRPr="00A91793">
              <w:rPr>
                <w:rFonts w:ascii="Arial" w:hAnsi="Arial" w:cs="Arial"/>
                <w:b/>
                <w:i/>
                <w:color w:val="000000" w:themeColor="text1"/>
                <w:sz w:val="22"/>
                <w:lang w:val="ro-RO"/>
              </w:rPr>
              <w:t xml:space="preserve"> </w:t>
            </w:r>
            <w:r w:rsidR="00EF5859">
              <w:rPr>
                <w:rFonts w:ascii="Arial" w:hAnsi="Arial" w:cs="Arial"/>
                <w:b/>
                <w:i/>
                <w:color w:val="000000" w:themeColor="text1"/>
                <w:sz w:val="22"/>
                <w:lang w:val="ro-RO"/>
              </w:rPr>
              <w:t>9</w:t>
            </w:r>
            <w:r w:rsidRPr="00A91793">
              <w:rPr>
                <w:rFonts w:ascii="Arial" w:hAnsi="Arial" w:cs="Arial"/>
                <w:b/>
                <w:i/>
                <w:color w:val="000000" w:themeColor="text1"/>
                <w:sz w:val="22"/>
                <w:lang w:val="ro-RO"/>
              </w:rPr>
              <w:t xml:space="preserve"> p pe criteriu</w:t>
            </w:r>
          </w:p>
        </w:tc>
        <w:tc>
          <w:tcPr>
            <w:tcW w:w="576" w:type="dxa"/>
          </w:tcPr>
          <w:p w:rsidR="00872492" w:rsidRPr="00A91793" w:rsidRDefault="00EF5859" w:rsidP="00D041E0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>
              <w:rPr>
                <w:rFonts w:ascii="Arial" w:eastAsia="Arial" w:hAnsi="Arial" w:cs="Arial"/>
                <w:b/>
                <w:lang w:val="ro-RO"/>
              </w:rPr>
              <w:t>9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c>
          <w:tcPr>
            <w:tcW w:w="6340" w:type="dxa"/>
          </w:tcPr>
          <w:p w:rsidR="00872492" w:rsidRPr="00A91793" w:rsidRDefault="00872492" w:rsidP="0035273E">
            <w:pPr>
              <w:pStyle w:val="ListParagraph"/>
              <w:widowControl w:val="0"/>
              <w:numPr>
                <w:ilvl w:val="0"/>
                <w:numId w:val="14"/>
              </w:numPr>
              <w:ind w:left="399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Contribuția personală la 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elaborarea de îndrumătoare/ ghiduri metodice, suporturi de curs avizate de inspectoratul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şcolar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 sau de Ministerul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Educaţiei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Naţionale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, articole în reviste/ publicații de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specialiate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, înregistrate cu ISBN/ISSN.</w:t>
            </w:r>
          </w:p>
        </w:tc>
        <w:tc>
          <w:tcPr>
            <w:tcW w:w="6339" w:type="dxa"/>
          </w:tcPr>
          <w:p w:rsidR="00872492" w:rsidRPr="00A91793" w:rsidRDefault="00872492" w:rsidP="00D041E0">
            <w:pPr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 xml:space="preserve">4p – 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cărți de specialitate</w:t>
            </w: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 w:eastAsia="en-GB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2 p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- îndrumătoare/ ghiduri metodice, suporturi de curs </w:t>
            </w: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 w:eastAsia="en-GB"/>
              </w:rPr>
            </w:pPr>
            <w:r w:rsidRPr="00A91793">
              <w:rPr>
                <w:rFonts w:ascii="Arial" w:hAnsi="Arial" w:cs="Arial"/>
                <w:b/>
                <w:sz w:val="20"/>
                <w:lang w:val="ro-RO" w:eastAsia="en-GB"/>
              </w:rPr>
              <w:t>2 p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>-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p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>ublicații în specialitate/cu caracter științific sau în managementul educațional (cu ISSN sau ISBN)</w:t>
            </w: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 w:eastAsia="en-GB"/>
              </w:rPr>
            </w:pPr>
            <w:r w:rsidRPr="00A91793">
              <w:rPr>
                <w:rFonts w:ascii="Arial" w:hAnsi="Arial" w:cs="Arial"/>
                <w:b/>
                <w:sz w:val="20"/>
                <w:lang w:val="ro-RO" w:eastAsia="en-GB"/>
              </w:rPr>
              <w:t>2p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 xml:space="preserve">- anuarul școlii </w:t>
            </w: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 w:eastAsia="en-GB"/>
              </w:rPr>
            </w:pPr>
            <w:r w:rsidRPr="00A91793">
              <w:rPr>
                <w:rFonts w:ascii="Arial" w:hAnsi="Arial" w:cs="Arial"/>
                <w:b/>
                <w:sz w:val="20"/>
                <w:lang w:val="ro-RO" w:eastAsia="en-GB"/>
              </w:rPr>
              <w:t>2p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>- broșură sau cel puțin 2 articole (1p/articol);</w:t>
            </w: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 w:eastAsia="en-GB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 xml:space="preserve">2p- 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discipline opționale 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>(1p/opțional)</w:t>
            </w:r>
          </w:p>
          <w:p w:rsidR="00872492" w:rsidRPr="00A91793" w:rsidRDefault="00872492" w:rsidP="000534D1">
            <w:pPr>
              <w:rPr>
                <w:rFonts w:ascii="Arial" w:hAnsi="Arial" w:cs="Arial"/>
                <w:sz w:val="20"/>
                <w:lang w:val="ro-RO" w:eastAsia="en-GB"/>
              </w:rPr>
            </w:pPr>
            <w:r w:rsidRPr="00A91793">
              <w:rPr>
                <w:rFonts w:ascii="Arial" w:hAnsi="Arial" w:cs="Arial"/>
                <w:b/>
                <w:sz w:val="20"/>
                <w:lang w:val="ro-RO" w:eastAsia="en-GB"/>
              </w:rPr>
              <w:t>1p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>- elaborare proceduri</w:t>
            </w: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 w:eastAsia="en-GB"/>
              </w:rPr>
            </w:pP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 w:eastAsia="en-GB"/>
              </w:rPr>
            </w:pPr>
            <w:r w:rsidRPr="00A91793">
              <w:rPr>
                <w:rFonts w:ascii="Arial" w:hAnsi="Arial" w:cs="Arial"/>
                <w:b/>
                <w:sz w:val="20"/>
                <w:lang w:val="ro-RO" w:eastAsia="en-GB"/>
              </w:rPr>
              <w:t>0,5p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>- sprijin în întocmirea documentelor susmenționate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041E0">
            <w:pPr>
              <w:rPr>
                <w:rFonts w:ascii="Arial" w:hAnsi="Arial" w:cs="Arial"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Coperta cu titlu și autor, și paginile care fac dovada ISBN</w:t>
            </w:r>
            <w:r w:rsidRPr="00A91793">
              <w:rPr>
                <w:rFonts w:ascii="Arial" w:hAnsi="Arial" w:cs="Arial"/>
                <w:i/>
                <w:sz w:val="20"/>
                <w:lang w:val="ro-RO"/>
              </w:rPr>
              <w:t xml:space="preserve"> ,</w:t>
            </w:r>
          </w:p>
          <w:p w:rsidR="00872492" w:rsidRPr="00A91793" w:rsidRDefault="00872492" w:rsidP="00D041E0">
            <w:pPr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copie articol, cu pagina care face dovada ISBN, ISSN,</w:t>
            </w:r>
            <w:r w:rsidRPr="00A91793">
              <w:rPr>
                <w:rFonts w:ascii="Arial" w:hAnsi="Arial" w:cs="Arial"/>
                <w:i/>
                <w:sz w:val="20"/>
                <w:lang w:val="ro-RO"/>
              </w:rPr>
              <w:t xml:space="preserve">  </w:t>
            </w:r>
            <w:r w:rsidRPr="00A91793">
              <w:rPr>
                <w:rFonts w:ascii="Arial" w:hAnsi="Arial" w:cs="Arial"/>
                <w:sz w:val="20"/>
                <w:lang w:val="ro-RO"/>
              </w:rPr>
              <w:t>alte documente justificative, care probează explicit implicarea</w:t>
            </w:r>
          </w:p>
          <w:p w:rsidR="00872492" w:rsidRPr="00A91793" w:rsidRDefault="00872492" w:rsidP="003E5EB9">
            <w:pP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lastRenderedPageBreak/>
              <w:t xml:space="preserve">Punctaj maxim pe criteriu – </w:t>
            </w:r>
            <w:r w:rsidR="003E5EB9">
              <w:rPr>
                <w:rFonts w:ascii="Arial" w:eastAsia="Arial" w:hAnsi="Arial" w:cs="Arial"/>
                <w:b/>
                <w:sz w:val="20"/>
                <w:lang w:val="ro-RO"/>
              </w:rPr>
              <w:t>9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872492" w:rsidRPr="00A91793" w:rsidRDefault="002201F3" w:rsidP="00D041E0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>
              <w:rPr>
                <w:rFonts w:ascii="Arial" w:eastAsia="Arial" w:hAnsi="Arial" w:cs="Arial"/>
                <w:b/>
                <w:lang w:val="ro-RO"/>
              </w:rPr>
              <w:lastRenderedPageBreak/>
              <w:t>9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D041E0">
        <w:tc>
          <w:tcPr>
            <w:tcW w:w="6340" w:type="dxa"/>
          </w:tcPr>
          <w:p w:rsidR="00872492" w:rsidRPr="00A91793" w:rsidRDefault="00C0576A" w:rsidP="0035273E">
            <w:pPr>
              <w:pStyle w:val="ListParagraph"/>
              <w:widowControl w:val="0"/>
              <w:numPr>
                <w:ilvl w:val="0"/>
                <w:numId w:val="14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Activitatea de mentorat, de formator în formarea continuă a personalului din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învăţământ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, activitatea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susţinută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 în cadrul cercurilor pedagogice în vederea promovării accesului la o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educaţie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 de calitate pentru </w:t>
            </w:r>
            <w:proofErr w:type="spellStart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toţi</w:t>
            </w:r>
            <w:proofErr w:type="spellEnd"/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.</w:t>
            </w:r>
          </w:p>
        </w:tc>
        <w:tc>
          <w:tcPr>
            <w:tcW w:w="6339" w:type="dxa"/>
          </w:tcPr>
          <w:p w:rsidR="00872492" w:rsidRPr="00A91793" w:rsidRDefault="00872492" w:rsidP="00343520">
            <w:pPr>
              <w:pStyle w:val="ListParagraph"/>
              <w:widowControl w:val="0"/>
              <w:numPr>
                <w:ilvl w:val="0"/>
                <w:numId w:val="12"/>
              </w:numPr>
              <w:ind w:left="249" w:hanging="249"/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sz w:val="20"/>
                <w:lang w:val="ro-RO"/>
              </w:rPr>
              <w:t xml:space="preserve">3p/ </w:t>
            </w:r>
            <w:r w:rsidRPr="00A91793">
              <w:rPr>
                <w:rFonts w:ascii="Arial" w:hAnsi="Arial" w:cs="Arial"/>
                <w:sz w:val="20"/>
                <w:lang w:val="ro-RO"/>
              </w:rPr>
              <w:t>formare</w:t>
            </w:r>
          </w:p>
          <w:p w:rsidR="00872492" w:rsidRPr="00A91793" w:rsidRDefault="00872492" w:rsidP="00343520">
            <w:pPr>
              <w:pStyle w:val="ListParagraph"/>
              <w:widowControl w:val="0"/>
              <w:numPr>
                <w:ilvl w:val="0"/>
                <w:numId w:val="12"/>
              </w:numPr>
              <w:ind w:left="249" w:hanging="249"/>
              <w:rPr>
                <w:rFonts w:ascii="Arial" w:hAnsi="Arial" w:cs="Arial"/>
                <w:b/>
                <w:color w:val="auto"/>
                <w:sz w:val="20"/>
                <w:lang w:val="ro-RO"/>
              </w:rPr>
            </w:pPr>
            <w:r w:rsidRPr="00A91793">
              <w:rPr>
                <w:rFonts w:ascii="Arial" w:hAnsi="Arial" w:cs="Arial"/>
                <w:color w:val="000000" w:themeColor="text1"/>
                <w:sz w:val="20"/>
                <w:lang w:val="ro-RO"/>
              </w:rPr>
              <w:t xml:space="preserve">Prezentare materiale in cadrul activităților metodice – </w:t>
            </w:r>
            <w:r w:rsidRPr="00A91793">
              <w:rPr>
                <w:rFonts w:ascii="Arial" w:hAnsi="Arial" w:cs="Arial"/>
                <w:b/>
                <w:color w:val="000000" w:themeColor="text1"/>
                <w:sz w:val="20"/>
                <w:lang w:val="ro-RO"/>
              </w:rPr>
              <w:t>2p</w:t>
            </w:r>
            <w:r w:rsidRPr="00A91793">
              <w:rPr>
                <w:rFonts w:ascii="Arial" w:hAnsi="Arial" w:cs="Arial"/>
                <w:color w:val="000000" w:themeColor="text1"/>
                <w:sz w:val="20"/>
                <w:lang w:val="ro-RO"/>
              </w:rPr>
              <w:t>/activitate</w:t>
            </w:r>
          </w:p>
          <w:p w:rsidR="00872492" w:rsidRPr="00A91793" w:rsidRDefault="00872492" w:rsidP="00343520">
            <w:pPr>
              <w:pStyle w:val="ListParagraph"/>
              <w:widowControl w:val="0"/>
              <w:numPr>
                <w:ilvl w:val="0"/>
                <w:numId w:val="12"/>
              </w:numPr>
              <w:ind w:left="249" w:hanging="249"/>
              <w:rPr>
                <w:rFonts w:ascii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hAnsi="Arial" w:cs="Arial"/>
                <w:color w:val="auto"/>
                <w:sz w:val="20"/>
                <w:lang w:val="ro-RO"/>
              </w:rPr>
              <w:t>organizarea a cercului metodic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 - </w:t>
            </w:r>
            <w:r w:rsidRPr="00A91793">
              <w:rPr>
                <w:rFonts w:ascii="Arial" w:hAnsi="Arial" w:cs="Arial"/>
                <w:b/>
                <w:color w:val="000000" w:themeColor="text1"/>
                <w:sz w:val="20"/>
                <w:lang w:val="ro-RO"/>
              </w:rPr>
              <w:t>2p</w:t>
            </w:r>
            <w:r w:rsidRPr="00A91793">
              <w:rPr>
                <w:rFonts w:ascii="Arial" w:hAnsi="Arial" w:cs="Arial"/>
                <w:color w:val="000000" w:themeColor="text1"/>
                <w:sz w:val="20"/>
                <w:lang w:val="ro-RO"/>
              </w:rPr>
              <w:t>/activitate</w:t>
            </w:r>
          </w:p>
          <w:p w:rsidR="00872492" w:rsidRPr="00A91793" w:rsidRDefault="00872492" w:rsidP="00343520">
            <w:pPr>
              <w:pStyle w:val="ListParagraph"/>
              <w:widowControl w:val="0"/>
              <w:numPr>
                <w:ilvl w:val="0"/>
                <w:numId w:val="12"/>
              </w:numPr>
              <w:ind w:left="249" w:hanging="249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hAnsi="Arial" w:cs="Arial"/>
                <w:sz w:val="20"/>
                <w:lang w:val="ro-RO"/>
              </w:rPr>
              <w:t xml:space="preserve">Contribuția personală la </w:t>
            </w:r>
            <w:r w:rsidRPr="00A91793">
              <w:rPr>
                <w:rFonts w:ascii="Arial" w:hAnsi="Arial" w:cs="Arial"/>
                <w:sz w:val="20"/>
                <w:lang w:val="ro-RO" w:eastAsia="en-GB"/>
              </w:rPr>
              <w:t>activități de formare/mentorat/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activitatea </w:t>
            </w:r>
            <w:proofErr w:type="spellStart"/>
            <w:r w:rsidRPr="00A91793">
              <w:rPr>
                <w:rFonts w:ascii="Arial" w:eastAsia="Arial" w:hAnsi="Arial" w:cs="Arial"/>
                <w:sz w:val="20"/>
                <w:lang w:val="ro-RO"/>
              </w:rPr>
              <w:t>susţinută</w:t>
            </w:r>
            <w:proofErr w:type="spellEnd"/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în cadrul cercurilor pedagogice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 xml:space="preserve"> 1p/ activitate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041E0">
            <w:pPr>
              <w:rPr>
                <w:rFonts w:ascii="Arial" w:hAnsi="Arial" w:cs="Arial"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i/>
                <w:sz w:val="20"/>
                <w:u w:val="single"/>
                <w:lang w:val="ro-RO"/>
              </w:rPr>
              <w:t>DOVEZI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: </w:t>
            </w:r>
            <w:r w:rsidRPr="00A91793">
              <w:rPr>
                <w:rFonts w:ascii="Arial" w:hAnsi="Arial" w:cs="Arial"/>
                <w:i/>
                <w:sz w:val="20"/>
                <w:lang w:val="ro-RO"/>
              </w:rPr>
              <w:t xml:space="preserve"> adeverințe, decizii, alte documente justificative, care probează explicit implicarea</w:t>
            </w:r>
          </w:p>
          <w:p w:rsidR="00872492" w:rsidRPr="00A91793" w:rsidRDefault="00872492" w:rsidP="002201F3">
            <w:pP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2201F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9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872492" w:rsidRPr="00A91793" w:rsidRDefault="002201F3" w:rsidP="00D041E0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>
              <w:rPr>
                <w:rFonts w:ascii="Arial" w:eastAsia="Arial" w:hAnsi="Arial" w:cs="Arial"/>
                <w:b/>
                <w:lang w:val="ro-RO"/>
              </w:rPr>
              <w:t>9</w:t>
            </w: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D041E0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35273E">
            <w:pPr>
              <w:pStyle w:val="ListParagraph"/>
              <w:widowControl w:val="0"/>
              <w:numPr>
                <w:ilvl w:val="0"/>
                <w:numId w:val="14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Activitatea în cadrul comisiilor de etică, comisii paritare/de dialog social, comisii de evaluare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şi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asigurare a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calităţii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în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educaţie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, comisii de sănătate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şi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securitate în muncă, comisii PSI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şi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situaţii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urgenţă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, activitate în calitate de membru în comisiile de ocupare a posturilor didactice vacante la nivel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judeţean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/al municipiului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Bucureşti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, activitatea de coordonator al centrului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judeţean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asistenţă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psihopedagogică (CJAP)/ centrul logopedic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interşcolar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(CLI), activitate în organismele de conducere ale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organizaţiilor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sindicale afiliate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federaţiilor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sindicale reprezentative la nivel de sector de activitate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învăţământ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preuniversitar/semnatare ale contractului colectiv de muncă la nivel de sector de activitate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învăţământ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preuniversitar, precum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şi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în cadrul 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asociaţiilor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 xml:space="preserve"> profesionale ale cadrelor didactice la nivel local/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judeţean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naţional</w:t>
            </w:r>
            <w:proofErr w:type="spellEnd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 w:rsidRPr="00A91793">
              <w:rPr>
                <w:rStyle w:val="Bodytext2"/>
                <w:rFonts w:ascii="Arial" w:hAnsi="Arial" w:cs="Arial"/>
                <w:b/>
                <w:i/>
                <w:sz w:val="20"/>
                <w:szCs w:val="20"/>
              </w:rPr>
              <w:t>internaţional</w:t>
            </w:r>
            <w:proofErr w:type="spellEnd"/>
          </w:p>
        </w:tc>
        <w:tc>
          <w:tcPr>
            <w:tcW w:w="6339" w:type="dxa"/>
          </w:tcPr>
          <w:p w:rsidR="00872492" w:rsidRPr="00A91793" w:rsidRDefault="00872492" w:rsidP="00D041E0">
            <w:pPr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sz w:val="20"/>
                <w:lang w:val="ro-RO"/>
              </w:rPr>
              <w:t xml:space="preserve">2p/ </w:t>
            </w:r>
            <w:r w:rsidRPr="00A91793">
              <w:rPr>
                <w:rFonts w:ascii="Arial" w:hAnsi="Arial" w:cs="Arial"/>
                <w:sz w:val="20"/>
                <w:lang w:val="ro-RO"/>
              </w:rPr>
              <w:t>activitate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 xml:space="preserve"> 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041E0">
            <w:pPr>
              <w:rPr>
                <w:rFonts w:ascii="Arial" w:hAnsi="Arial" w:cs="Arial"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i/>
                <w:sz w:val="20"/>
                <w:u w:val="single"/>
                <w:lang w:val="ro-RO"/>
              </w:rPr>
              <w:t>DOVEZI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: </w:t>
            </w:r>
            <w:r w:rsidRPr="00A91793">
              <w:rPr>
                <w:rFonts w:ascii="Arial" w:hAnsi="Arial" w:cs="Arial"/>
                <w:i/>
                <w:sz w:val="20"/>
                <w:lang w:val="ro-RO"/>
              </w:rPr>
              <w:t xml:space="preserve"> adeverințe, decizii, alte documente justificative, care probează explicit implicarea</w:t>
            </w:r>
          </w:p>
          <w:p w:rsidR="00745CAE" w:rsidRPr="00A91793" w:rsidRDefault="00745CAE" w:rsidP="00D041E0">
            <w:pPr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</w:p>
          <w:p w:rsidR="00872492" w:rsidRPr="00A91793" w:rsidRDefault="00872492" w:rsidP="003E5EB9">
            <w:pP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3E5EB9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6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872492" w:rsidRPr="00A91793" w:rsidRDefault="003E5EB9" w:rsidP="00D041E0">
            <w:pPr>
              <w:jc w:val="center"/>
              <w:rPr>
                <w:rFonts w:ascii="Arial" w:eastAsia="Arial" w:hAnsi="Arial" w:cs="Arial"/>
                <w:b/>
                <w:lang w:val="ro-RO"/>
              </w:rPr>
            </w:pPr>
            <w:r>
              <w:rPr>
                <w:rFonts w:ascii="Arial" w:eastAsia="Arial" w:hAnsi="Arial" w:cs="Arial"/>
                <w:b/>
                <w:lang w:val="ro-RO"/>
              </w:rPr>
              <w:t>6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C0576A">
            <w:pPr>
              <w:pStyle w:val="ListParagraph"/>
              <w:widowControl w:val="0"/>
              <w:numPr>
                <w:ilvl w:val="0"/>
                <w:numId w:val="14"/>
              </w:numPr>
              <w:ind w:left="399"/>
              <w:textAlignment w:val="baseline"/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>Activitate desfășurată la solicitarea inspectoratului școlar</w:t>
            </w:r>
          </w:p>
        </w:tc>
        <w:tc>
          <w:tcPr>
            <w:tcW w:w="6339" w:type="dxa"/>
          </w:tcPr>
          <w:p w:rsidR="00872492" w:rsidRPr="00A91793" w:rsidRDefault="00872492" w:rsidP="00D041E0">
            <w:pPr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sz w:val="20"/>
                <w:lang w:val="ro-RO"/>
              </w:rPr>
              <w:t xml:space="preserve">2p/ </w:t>
            </w:r>
            <w:r w:rsidRPr="00A91793">
              <w:rPr>
                <w:rFonts w:ascii="Arial" w:hAnsi="Arial" w:cs="Arial"/>
                <w:sz w:val="20"/>
                <w:lang w:val="ro-RO"/>
              </w:rPr>
              <w:t>activitate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 xml:space="preserve"> 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041E0">
            <w:pPr>
              <w:rPr>
                <w:rFonts w:ascii="Arial" w:hAnsi="Arial" w:cs="Arial"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i/>
                <w:sz w:val="20"/>
                <w:u w:val="single"/>
                <w:lang w:val="ro-RO"/>
              </w:rPr>
              <w:t>DOVEZI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: </w:t>
            </w:r>
            <w:r w:rsidRPr="00A91793">
              <w:rPr>
                <w:rFonts w:ascii="Arial" w:hAnsi="Arial" w:cs="Arial"/>
                <w:i/>
                <w:sz w:val="20"/>
                <w:lang w:val="ro-RO"/>
              </w:rPr>
              <w:t xml:space="preserve"> adeverințe, decizii, alte documente justificative, care probează explicit implicarea</w:t>
            </w:r>
          </w:p>
          <w:p w:rsidR="00872492" w:rsidRPr="00A91793" w:rsidRDefault="00872492" w:rsidP="003E5EB9">
            <w:pP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3E5EB9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6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872492" w:rsidRPr="00A91793" w:rsidRDefault="003E5EB9" w:rsidP="00FF6F76">
            <w:pPr>
              <w:pStyle w:val="Normal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35273E">
            <w:pPr>
              <w:pStyle w:val="ListParagraph"/>
              <w:widowControl w:val="0"/>
              <w:numPr>
                <w:ilvl w:val="0"/>
                <w:numId w:val="14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Participarea cu comunicări la simpozioane, conferințe 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lastRenderedPageBreak/>
              <w:t>zonale, județene, naționale și/sau internaționale, cursuri de perfecționare în domeniu sau în management educațional, dovedite prin documente oficiale ale manifestării și care demonstrează performanțele deosebite ale cadrului didactic în inovarea didactică</w:t>
            </w:r>
          </w:p>
        </w:tc>
        <w:tc>
          <w:tcPr>
            <w:tcW w:w="6339" w:type="dxa"/>
          </w:tcPr>
          <w:p w:rsidR="00872492" w:rsidRPr="00A91793" w:rsidRDefault="00872492" w:rsidP="005E2F9B">
            <w:pPr>
              <w:pStyle w:val="Normal1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576" w:type="dxa"/>
          </w:tcPr>
          <w:p w:rsidR="00872492" w:rsidRPr="00A91793" w:rsidRDefault="002201F3" w:rsidP="00FF6F76">
            <w:pPr>
              <w:pStyle w:val="Normal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554DC8">
        <w:trPr>
          <w:trHeight w:val="662"/>
        </w:trPr>
        <w:tc>
          <w:tcPr>
            <w:tcW w:w="12679" w:type="dxa"/>
            <w:gridSpan w:val="2"/>
            <w:shd w:val="clear" w:color="auto" w:fill="D9D9D9" w:themeFill="background1" w:themeFillShade="D9"/>
            <w:vAlign w:val="center"/>
          </w:tcPr>
          <w:p w:rsidR="00872492" w:rsidRPr="00A91793" w:rsidRDefault="00872492" w:rsidP="002201F3">
            <w:pPr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 xml:space="preserve">3. </w:t>
            </w:r>
            <w:r w:rsidR="000C7A74"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Criteriul</w:t>
            </w:r>
            <w:r w:rsidR="000C7A74"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 privind </w:t>
            </w:r>
            <w:proofErr w:type="spellStart"/>
            <w:r w:rsidR="000C7A74"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a</w:t>
            </w:r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ctivităţi</w:t>
            </w:r>
            <w:r w:rsidR="000C7A74"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le</w:t>
            </w:r>
            <w:proofErr w:type="spellEnd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 </w:t>
            </w:r>
            <w:proofErr w:type="spellStart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extracurriculare</w:t>
            </w:r>
            <w:proofErr w:type="spellEnd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 </w:t>
            </w:r>
            <w:proofErr w:type="spellStart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şi</w:t>
            </w:r>
            <w:proofErr w:type="spellEnd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 implicarea în proiecte (inclusiv proiecte cu </w:t>
            </w:r>
            <w:proofErr w:type="spellStart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finanţare</w:t>
            </w:r>
            <w:proofErr w:type="spellEnd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 europeană nerambursabilă: Erasmus+, POSDRU, POCU, transfrontaliere, Banca Mondială </w:t>
            </w:r>
            <w:proofErr w:type="spellStart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şi</w:t>
            </w:r>
            <w:proofErr w:type="spellEnd"/>
            <w:r w:rsidRPr="00A91793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 altele similare)/programe de formare profesională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2201F3" w:rsidP="000313A7">
            <w:pPr>
              <w:pStyle w:val="ListParagraph"/>
              <w:widowControl w:val="0"/>
              <w:numPr>
                <w:ilvl w:val="0"/>
                <w:numId w:val="6"/>
              </w:numPr>
              <w:ind w:left="257" w:hanging="284"/>
              <w:jc w:val="both"/>
              <w:rPr>
                <w:rFonts w:ascii="Arial" w:eastAsia="Arial" w:hAnsi="Arial" w:cs="Arial"/>
                <w:sz w:val="20"/>
                <w:lang w:val="ro-RO"/>
              </w:rPr>
            </w:pPr>
            <w:r w:rsidRPr="002201F3">
              <w:rPr>
                <w:rFonts w:ascii="Arial" w:eastAsia="Arial" w:hAnsi="Arial" w:cs="Arial"/>
                <w:b/>
                <w:i/>
                <w:sz w:val="20"/>
                <w:lang w:val="ro-RO" w:eastAsia="ro-RO"/>
              </w:rPr>
              <w:t>Implementare/coordonare/participare la proiecte/programe de formare profesională</w:t>
            </w:r>
          </w:p>
        </w:tc>
        <w:tc>
          <w:tcPr>
            <w:tcW w:w="6339" w:type="dxa"/>
          </w:tcPr>
          <w:p w:rsidR="00872492" w:rsidRPr="00A91793" w:rsidRDefault="00C0576A" w:rsidP="000313A7">
            <w:pPr>
              <w:pStyle w:val="ListParagraph"/>
              <w:numPr>
                <w:ilvl w:val="0"/>
                <w:numId w:val="7"/>
              </w:numPr>
              <w:ind w:left="391" w:hanging="249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Implementare/</w:t>
            </w:r>
            <w:r w:rsidR="003E5EB9">
              <w:rPr>
                <w:rFonts w:ascii="Arial" w:eastAsia="Arial" w:hAnsi="Arial" w:cs="Arial"/>
                <w:sz w:val="20"/>
                <w:lang w:val="ro-RO"/>
              </w:rPr>
              <w:t xml:space="preserve"> 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coordonare proiecte</w:t>
            </w:r>
            <w:r w:rsidR="00872492" w:rsidRPr="00A91793">
              <w:rPr>
                <w:rFonts w:ascii="Arial" w:eastAsia="Arial" w:hAnsi="Arial" w:cs="Arial"/>
                <w:sz w:val="20"/>
                <w:lang w:val="ro-RO"/>
              </w:rPr>
              <w:t xml:space="preserve"> - 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5</w:t>
            </w:r>
            <w:r w:rsidR="00872492"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  <w:p w:rsidR="00872492" w:rsidRPr="00A91793" w:rsidRDefault="00C0576A" w:rsidP="00C0576A">
            <w:pPr>
              <w:pStyle w:val="ListParagraph"/>
              <w:numPr>
                <w:ilvl w:val="0"/>
                <w:numId w:val="7"/>
              </w:numPr>
              <w:ind w:left="391" w:hanging="249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Participare la proiecte</w:t>
            </w:r>
            <w:r w:rsidR="00872492" w:rsidRPr="00A91793">
              <w:rPr>
                <w:rFonts w:ascii="Arial" w:eastAsia="Arial" w:hAnsi="Arial" w:cs="Arial"/>
                <w:sz w:val="20"/>
                <w:lang w:val="ro-RO"/>
              </w:rPr>
              <w:t xml:space="preserve"> - </w:t>
            </w:r>
            <w:r w:rsidR="00872492"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3p</w:t>
            </w:r>
          </w:p>
          <w:p w:rsidR="00872492" w:rsidRPr="00A91793" w:rsidRDefault="00872492" w:rsidP="00D53BB1">
            <w:pPr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872492" w:rsidRPr="00A91793" w:rsidRDefault="00872492" w:rsidP="00D53BB1">
            <w:pP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53BB1">
            <w:pPr>
              <w:rPr>
                <w:rFonts w:ascii="Arial" w:eastAsia="Arial" w:hAnsi="Arial" w:cs="Arial"/>
                <w:i/>
                <w:sz w:val="20"/>
                <w:lang w:val="ro-RO"/>
              </w:rPr>
            </w:pPr>
            <w:proofErr w:type="spellStart"/>
            <w:r w:rsidRPr="00A91793">
              <w:rPr>
                <w:rFonts w:ascii="Arial" w:hAnsi="Arial" w:cs="Arial"/>
                <w:sz w:val="20"/>
                <w:lang w:val="ro-RO"/>
              </w:rPr>
              <w:t>adeverinţa</w:t>
            </w:r>
            <w:proofErr w:type="spellEnd"/>
            <w:r w:rsidRPr="00A91793">
              <w:rPr>
                <w:rFonts w:ascii="Arial" w:hAnsi="Arial" w:cs="Arial"/>
                <w:sz w:val="20"/>
                <w:lang w:val="ro-RO"/>
              </w:rPr>
              <w:t>, certificat, acord de parteneriat, certificat de participare</w:t>
            </w:r>
          </w:p>
          <w:p w:rsidR="00872492" w:rsidRPr="00A91793" w:rsidRDefault="00872492" w:rsidP="00D53BB1">
            <w:pPr>
              <w:pStyle w:val="Normal1"/>
              <w:rPr>
                <w:rFonts w:ascii="Arial" w:eastAsia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5p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pStyle w:val="Normal1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0313A7">
            <w:pPr>
              <w:pStyle w:val="Normal1"/>
              <w:numPr>
                <w:ilvl w:val="0"/>
                <w:numId w:val="6"/>
              </w:numPr>
              <w:ind w:left="426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Implementare/coordonare/participare zonale, județene, naționale sau internaționale care vizează domeniul activităților extrașcolare și care sunt relevante din perspectiva prevenirii și combaterii abandonului școlar și a părăsirii timpurii a școlii sau pentru dezvoltarea profesională personală a preșcolarilor/ elevilor</w:t>
            </w:r>
          </w:p>
        </w:tc>
        <w:tc>
          <w:tcPr>
            <w:tcW w:w="6339" w:type="dxa"/>
          </w:tcPr>
          <w:p w:rsidR="00C0576A" w:rsidRPr="00A91793" w:rsidRDefault="00C0576A" w:rsidP="00C0576A">
            <w:pPr>
              <w:pStyle w:val="ListParagraph"/>
              <w:numPr>
                <w:ilvl w:val="0"/>
                <w:numId w:val="7"/>
              </w:numPr>
              <w:ind w:left="391" w:hanging="249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Implementare/</w:t>
            </w:r>
            <w:r w:rsidR="003E5EB9">
              <w:rPr>
                <w:rFonts w:ascii="Arial" w:eastAsia="Arial" w:hAnsi="Arial" w:cs="Arial"/>
                <w:sz w:val="20"/>
                <w:lang w:val="ro-RO"/>
              </w:rPr>
              <w:t xml:space="preserve"> 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coordonare proiecte - 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5p</w:t>
            </w:r>
          </w:p>
          <w:p w:rsidR="00C0576A" w:rsidRPr="00A91793" w:rsidRDefault="00C0576A" w:rsidP="00C0576A">
            <w:pPr>
              <w:pStyle w:val="ListParagraph"/>
              <w:numPr>
                <w:ilvl w:val="0"/>
                <w:numId w:val="7"/>
              </w:numPr>
              <w:ind w:left="391" w:hanging="249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Participare la proiecte - 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3p</w:t>
            </w:r>
          </w:p>
          <w:p w:rsidR="00872492" w:rsidRPr="00A91793" w:rsidRDefault="00872492" w:rsidP="00C0576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lang w:val="ro-RO"/>
              </w:rPr>
            </w:pP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  <w:lang w:val="ro-RO"/>
              </w:rPr>
            </w:pPr>
            <w:proofErr w:type="spellStart"/>
            <w:r w:rsidRPr="00A91793">
              <w:rPr>
                <w:rFonts w:ascii="Arial" w:hAnsi="Arial" w:cs="Arial"/>
                <w:sz w:val="20"/>
                <w:lang w:val="ro-RO"/>
              </w:rPr>
              <w:t>adeverinţa</w:t>
            </w:r>
            <w:proofErr w:type="spellEnd"/>
            <w:r w:rsidRPr="00A91793">
              <w:rPr>
                <w:rFonts w:ascii="Arial" w:hAnsi="Arial" w:cs="Arial"/>
                <w:sz w:val="20"/>
                <w:lang w:val="ro-RO"/>
              </w:rPr>
              <w:t>, certificat, acord de parteneriat, certificat de participare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Punctaj maxim pe criteriu – 5p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pStyle w:val="Normal1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0313A7">
            <w:pPr>
              <w:widowControl w:val="0"/>
              <w:numPr>
                <w:ilvl w:val="0"/>
                <w:numId w:val="10"/>
              </w:numPr>
              <w:tabs>
                <w:tab w:val="left" w:pos="313"/>
              </w:tabs>
              <w:ind w:left="313" w:hanging="360"/>
              <w:jc w:val="both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 xml:space="preserve">Participarea la activități de voluntariat, inclusiv participarea la activitățile din cadrul Strategiei naționale de acțiune comunitară, îndrumarea de formațiuni/ ansambluri de elevi cu activități în domeniul artistic/ programare/ modelare/ robotică, </w:t>
            </w:r>
            <w:proofErr w:type="spellStart"/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perfomanțe</w:t>
            </w:r>
            <w:proofErr w:type="spellEnd"/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 xml:space="preserve"> dovedite în pregătirea elevilor la concursuri cultural-artistice, </w:t>
            </w:r>
            <w:proofErr w:type="spellStart"/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tehnico</w:t>
            </w:r>
            <w:proofErr w:type="spellEnd"/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-științifice și sportive etc</w:t>
            </w:r>
          </w:p>
        </w:tc>
        <w:tc>
          <w:tcPr>
            <w:tcW w:w="6339" w:type="dxa"/>
          </w:tcPr>
          <w:p w:rsidR="00872492" w:rsidRPr="00A91793" w:rsidRDefault="00872492" w:rsidP="000313A7">
            <w:pPr>
              <w:numPr>
                <w:ilvl w:val="0"/>
                <w:numId w:val="8"/>
              </w:numPr>
              <w:ind w:left="532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Activitate de voluntariat</w:t>
            </w:r>
          </w:p>
          <w:p w:rsidR="00872492" w:rsidRPr="00A91793" w:rsidRDefault="00872492" w:rsidP="000313A7">
            <w:pPr>
              <w:numPr>
                <w:ilvl w:val="0"/>
                <w:numId w:val="8"/>
              </w:numPr>
              <w:ind w:left="532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Îndrumare formațiuni elevi, sprijin  acordat în pregătirea elevilor la concursuri cultural-artistice, </w:t>
            </w:r>
            <w:proofErr w:type="spellStart"/>
            <w:r w:rsidRPr="00A91793">
              <w:rPr>
                <w:rFonts w:ascii="Arial" w:eastAsia="Arial" w:hAnsi="Arial" w:cs="Arial"/>
                <w:sz w:val="20"/>
                <w:lang w:val="ro-RO"/>
              </w:rPr>
              <w:t>tehnico</w:t>
            </w:r>
            <w:proofErr w:type="spellEnd"/>
            <w:r w:rsidRPr="00A91793">
              <w:rPr>
                <w:rFonts w:ascii="Arial" w:eastAsia="Arial" w:hAnsi="Arial" w:cs="Arial"/>
                <w:sz w:val="20"/>
                <w:lang w:val="ro-RO"/>
              </w:rPr>
              <w:t>-științifice și sportive etc</w:t>
            </w:r>
          </w:p>
          <w:p w:rsidR="00872492" w:rsidRPr="00A91793" w:rsidRDefault="00872492" w:rsidP="000313A7">
            <w:pPr>
              <w:numPr>
                <w:ilvl w:val="0"/>
                <w:numId w:val="8"/>
              </w:numPr>
              <w:ind w:left="532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Contribuție personală în organizarea de excursii, tabere</w:t>
            </w:r>
          </w:p>
          <w:p w:rsidR="00872492" w:rsidRPr="00A91793" w:rsidRDefault="00872492" w:rsidP="00D041E0">
            <w:pPr>
              <w:rPr>
                <w:rFonts w:ascii="Arial" w:hAnsi="Arial" w:cs="Arial"/>
                <w:b/>
                <w:sz w:val="20"/>
                <w:lang w:val="ro-RO"/>
              </w:rPr>
            </w:pPr>
          </w:p>
          <w:p w:rsidR="00872492" w:rsidRPr="00A91793" w:rsidRDefault="002201F3" w:rsidP="00D041E0">
            <w:pPr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lang w:val="ro-RO"/>
              </w:rPr>
              <w:t>2</w:t>
            </w:r>
            <w:r w:rsidR="00872492" w:rsidRPr="00A91793">
              <w:rPr>
                <w:rFonts w:ascii="Arial" w:hAnsi="Arial" w:cs="Arial"/>
                <w:b/>
                <w:sz w:val="20"/>
                <w:lang w:val="ro-RO"/>
              </w:rPr>
              <w:t xml:space="preserve">p/ </w:t>
            </w:r>
            <w:r w:rsidR="00872492" w:rsidRPr="00A91793">
              <w:rPr>
                <w:rFonts w:ascii="Arial" w:hAnsi="Arial" w:cs="Arial"/>
                <w:sz w:val="20"/>
                <w:lang w:val="ro-RO"/>
              </w:rPr>
              <w:t>activitate</w:t>
            </w:r>
            <w:r w:rsidR="00872492"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 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hAnsi="Arial" w:cs="Arial"/>
                <w:i/>
                <w:sz w:val="20"/>
                <w:lang w:val="ro-RO"/>
              </w:rPr>
              <w:t>adeverințe/ alte documente justificative, care probează explicit implicarea</w:t>
            </w:r>
          </w:p>
          <w:p w:rsidR="00872492" w:rsidRPr="00A91793" w:rsidRDefault="00872492" w:rsidP="003E5EB9">
            <w:pPr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3E5EB9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4</w:t>
            </w: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576" w:type="dxa"/>
          </w:tcPr>
          <w:p w:rsidR="00872492" w:rsidRPr="00A91793" w:rsidRDefault="002201F3" w:rsidP="00FF6F76">
            <w:pPr>
              <w:pStyle w:val="Normal1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0313A7">
            <w:pPr>
              <w:widowControl w:val="0"/>
              <w:numPr>
                <w:ilvl w:val="0"/>
                <w:numId w:val="10"/>
              </w:numPr>
              <w:tabs>
                <w:tab w:val="left" w:pos="313"/>
              </w:tabs>
              <w:ind w:left="313" w:hanging="284"/>
              <w:jc w:val="both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lastRenderedPageBreak/>
              <w:t>Inițierea/ organizarea/ participarea la schimburi de experiență cu alte</w:t>
            </w:r>
            <w:r w:rsidRPr="00A91793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 xml:space="preserve"> unități de învățământ, rețele sau proiecte interșcolare</w:t>
            </w:r>
          </w:p>
        </w:tc>
        <w:tc>
          <w:tcPr>
            <w:tcW w:w="6339" w:type="dxa"/>
          </w:tcPr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D0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i/>
                <w:sz w:val="20"/>
                <w:lang w:val="ro-RO"/>
              </w:rPr>
              <w:t>adeverințe/ alte documente justificative, eliberate sau avizate de director care probează explicit implicarea</w:t>
            </w:r>
          </w:p>
          <w:p w:rsidR="00872492" w:rsidRPr="00A91793" w:rsidRDefault="00872492" w:rsidP="00D041E0">
            <w:pP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2201F3" w:rsidP="00FF6F76">
            <w:pPr>
              <w:pStyle w:val="Normal1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C95B94">
        <w:trPr>
          <w:trHeight w:val="395"/>
        </w:trPr>
        <w:tc>
          <w:tcPr>
            <w:tcW w:w="12679" w:type="dxa"/>
            <w:gridSpan w:val="2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4. Criteriul privind contribuția la dezvoltarea instituțională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5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0313A7">
            <w:pPr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ind w:left="313" w:hanging="360"/>
              <w:jc w:val="both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Atragerea de fonduri europene în cadrul unor proiecte cu finanțare europeană nerambursabilă ( Erasmus+, POSDRU, POCU, Transfrontaliere, Banca Mondială și altele similare), de alte finanțări extrabugetare pentru unitatea de învățământ, centre de documentare și informare, laboratoare etc., având ca efect creșterea calității activității instituționale și a procesului de predare-învățare-evaluare, încadrarea în bugetul alocat calculat conform formulei de finanțare</w:t>
            </w:r>
          </w:p>
        </w:tc>
        <w:tc>
          <w:tcPr>
            <w:tcW w:w="6339" w:type="dxa"/>
          </w:tcPr>
          <w:p w:rsidR="00872492" w:rsidRPr="00A91793" w:rsidRDefault="00872492" w:rsidP="00FF6F76">
            <w:pPr>
              <w:pStyle w:val="NoSpacing"/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Contribuție personală 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în atragerea 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de fonduri europene în cadrul unor proiecte cu finanțare europeană nerambursabilă, 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în atragerea de  alte finanțări extrabugetare: proiecte, donații, sponsorizări, venituri realizate din expoziții cu vânzare, din organizarea de spectacole, baluri, 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din organizarea de activități de instruire complementară și formare a adulților</w:t>
            </w:r>
            <w:r w:rsidRPr="00A91793">
              <w:rPr>
                <w:rFonts w:ascii="Arial" w:hAnsi="Arial" w:cs="Arial"/>
                <w:sz w:val="20"/>
                <w:lang w:val="ro-RO"/>
              </w:rPr>
              <w:t xml:space="preserve"> etc.)</w:t>
            </w:r>
          </w:p>
          <w:p w:rsidR="00872492" w:rsidRPr="00A91793" w:rsidRDefault="00872492" w:rsidP="00FF6F76">
            <w:pPr>
              <w:pStyle w:val="NoSpacing"/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Contribuție personală în </w:t>
            </w:r>
            <w:r w:rsidRPr="00A91793">
              <w:rPr>
                <w:rFonts w:ascii="Arial" w:eastAsia="Arial" w:hAnsi="Arial" w:cs="Arial"/>
                <w:color w:val="000000" w:themeColor="text1"/>
                <w:sz w:val="20"/>
                <w:lang w:val="ro-RO"/>
              </w:rPr>
              <w:t>tragerea fondurilor extrabugetare pentru dotarea laboratoarelor si a extinderii sistemului informatic</w:t>
            </w:r>
          </w:p>
          <w:p w:rsidR="00872492" w:rsidRPr="00A91793" w:rsidRDefault="00872492" w:rsidP="00FF6F76">
            <w:pPr>
              <w:rPr>
                <w:rFonts w:ascii="Arial" w:hAnsi="Arial" w:cs="Arial"/>
                <w:sz w:val="20"/>
                <w:lang w:val="ro-RO"/>
              </w:rPr>
            </w:pPr>
          </w:p>
          <w:p w:rsidR="00872492" w:rsidRPr="00A91793" w:rsidRDefault="00872492" w:rsidP="00FF6F76">
            <w:pPr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sz w:val="20"/>
                <w:lang w:val="ro-RO"/>
              </w:rPr>
              <w:t>1p</w:t>
            </w:r>
            <w:r w:rsidRPr="00A91793">
              <w:rPr>
                <w:rFonts w:ascii="Arial" w:hAnsi="Arial" w:cs="Arial"/>
                <w:sz w:val="20"/>
                <w:lang w:val="ro-RO"/>
              </w:rPr>
              <w:t>/ activitate</w:t>
            </w:r>
          </w:p>
          <w:p w:rsidR="00872492" w:rsidRPr="00A91793" w:rsidRDefault="00872492" w:rsidP="00FF6F76">
            <w:pPr>
              <w:ind w:left="3"/>
              <w:rPr>
                <w:rFonts w:ascii="Arial" w:eastAsia="Arial" w:hAnsi="Arial" w:cs="Arial"/>
                <w:sz w:val="20"/>
                <w:lang w:val="ro-RO"/>
              </w:rPr>
            </w:pPr>
          </w:p>
          <w:p w:rsidR="00872492" w:rsidRPr="00A91793" w:rsidRDefault="00872492" w:rsidP="00FF6F76">
            <w:pPr>
              <w:tabs>
                <w:tab w:val="left" w:pos="2115"/>
              </w:tabs>
              <w:ind w:left="6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Exemple dovezi</w:t>
            </w: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ab/>
            </w:r>
          </w:p>
          <w:p w:rsidR="00872492" w:rsidRPr="00A91793" w:rsidRDefault="00872492" w:rsidP="00FF6F76">
            <w:pPr>
              <w:ind w:left="3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Adeverințe/ alte documente justificative, eliberate sau avizate de director</w:t>
            </w:r>
          </w:p>
          <w:p w:rsidR="00872492" w:rsidRPr="00A91793" w:rsidRDefault="00872492" w:rsidP="000313A7">
            <w:pPr>
              <w:widowControl w:val="0"/>
              <w:numPr>
                <w:ilvl w:val="0"/>
                <w:numId w:val="2"/>
              </w:numPr>
              <w:ind w:left="452" w:hanging="284"/>
              <w:rPr>
                <w:rFonts w:ascii="Arial" w:eastAsia="Arial" w:hAnsi="Arial" w:cs="Arial"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i/>
                <w:sz w:val="20"/>
                <w:lang w:val="ro-RO"/>
              </w:rPr>
              <w:t>Facturi/ alte documente relevante</w:t>
            </w:r>
          </w:p>
          <w:p w:rsidR="00872492" w:rsidRPr="00A91793" w:rsidRDefault="00872492" w:rsidP="000313A7">
            <w:pPr>
              <w:widowControl w:val="0"/>
              <w:numPr>
                <w:ilvl w:val="0"/>
                <w:numId w:val="2"/>
              </w:numPr>
              <w:ind w:left="452" w:hanging="284"/>
              <w:rPr>
                <w:rFonts w:ascii="Arial" w:eastAsia="Arial" w:hAnsi="Arial" w:cs="Arial"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i/>
                <w:sz w:val="20"/>
                <w:lang w:val="ro-RO"/>
              </w:rPr>
              <w:t>Contract de sponsorizare, cu menționarea numelui candidatului sau  document doveditor a contribuției personale a candidatei</w:t>
            </w:r>
          </w:p>
          <w:p w:rsidR="00872492" w:rsidRPr="00A91793" w:rsidRDefault="00872492" w:rsidP="00745CA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2p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pStyle w:val="Normal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c>
          <w:tcPr>
            <w:tcW w:w="6340" w:type="dxa"/>
          </w:tcPr>
          <w:p w:rsidR="00872492" w:rsidRPr="00A91793" w:rsidRDefault="00872492" w:rsidP="000313A7">
            <w:pPr>
              <w:widowControl w:val="0"/>
              <w:numPr>
                <w:ilvl w:val="0"/>
                <w:numId w:val="4"/>
              </w:numPr>
              <w:ind w:left="257" w:hanging="257"/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Existența unui progres semnificativ în privința dotării spațiilor unității de învățământ, a mijloacelor de învățământ și a altor resurse educaționale, conform nevoilor comunității școlare (beneficiari ai educației, cadre didactice și personal administrativ) și țintelor de dezvoltare stabilite prin proiectul de dezvoltare instituțională</w:t>
            </w:r>
          </w:p>
        </w:tc>
        <w:tc>
          <w:tcPr>
            <w:tcW w:w="6339" w:type="dxa"/>
          </w:tcPr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  <w:sz w:val="20"/>
                <w:lang w:val="ro-RO"/>
              </w:rPr>
            </w:pPr>
            <w:r w:rsidRPr="00A91793">
              <w:rPr>
                <w:rFonts w:ascii="Arial" w:hAnsi="Arial" w:cs="Arial"/>
                <w:iCs/>
                <w:sz w:val="20"/>
                <w:lang w:val="ro-RO"/>
              </w:rPr>
              <w:t>Contribuție personală la progresul obținut.</w:t>
            </w: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Participare la acțiuni/activități de reabilitare/dezvoltare instituțională pentru: </w:t>
            </w:r>
          </w:p>
          <w:p w:rsidR="00872492" w:rsidRPr="00A91793" w:rsidRDefault="00872492" w:rsidP="00FF6F76">
            <w:pPr>
              <w:ind w:left="437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-</w:t>
            </w:r>
            <w:r w:rsidRPr="00A91793">
              <w:rPr>
                <w:rFonts w:ascii="Arial" w:hAnsi="Arial" w:cs="Arial"/>
                <w:sz w:val="14"/>
                <w:szCs w:val="14"/>
                <w:lang w:val="ro-RO"/>
              </w:rPr>
              <w:t xml:space="preserve">   </w:t>
            </w:r>
            <w:r w:rsidRPr="00A91793">
              <w:rPr>
                <w:rFonts w:ascii="Arial" w:hAnsi="Arial" w:cs="Arial"/>
                <w:sz w:val="14"/>
                <w:szCs w:val="14"/>
                <w:lang w:val="ro-RO"/>
              </w:rPr>
              <w:tab/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clădirea școlii</w:t>
            </w:r>
          </w:p>
          <w:p w:rsidR="00872492" w:rsidRPr="00A91793" w:rsidRDefault="00872492" w:rsidP="00FF6F76">
            <w:pPr>
              <w:ind w:left="437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>-</w:t>
            </w:r>
            <w:r w:rsidRPr="00A91793">
              <w:rPr>
                <w:rFonts w:ascii="Arial" w:hAnsi="Arial" w:cs="Arial"/>
                <w:sz w:val="14"/>
                <w:szCs w:val="14"/>
                <w:lang w:val="ro-RO"/>
              </w:rPr>
              <w:t xml:space="preserve">   </w:t>
            </w:r>
            <w:r w:rsidRPr="00A91793">
              <w:rPr>
                <w:rFonts w:ascii="Arial" w:hAnsi="Arial" w:cs="Arial"/>
                <w:sz w:val="14"/>
                <w:szCs w:val="14"/>
                <w:lang w:val="ro-RO"/>
              </w:rPr>
              <w:tab/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internat cantină</w:t>
            </w:r>
          </w:p>
          <w:p w:rsidR="00872492" w:rsidRPr="00A91793" w:rsidRDefault="00872492" w:rsidP="00FF6F76">
            <w:pPr>
              <w:ind w:left="437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-    ateliere școlare/laboratoare  </w:t>
            </w: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Contribuție la achiziții de mijloace de învățământ </w:t>
            </w: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Arial" w:eastAsia="Arial" w:hAnsi="Arial" w:cs="Arial"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Raportul personal la realizarea unui progres semnificativ în </w:t>
            </w:r>
            <w:proofErr w:type="spellStart"/>
            <w:r w:rsidRPr="00A91793">
              <w:rPr>
                <w:rFonts w:ascii="Arial" w:eastAsia="Arial" w:hAnsi="Arial" w:cs="Arial"/>
                <w:sz w:val="20"/>
                <w:lang w:val="ro-RO"/>
              </w:rPr>
              <w:t>privinţa</w:t>
            </w:r>
            <w:proofErr w:type="spellEnd"/>
            <w:r w:rsidRPr="00A91793">
              <w:rPr>
                <w:rFonts w:ascii="Arial" w:eastAsia="Arial" w:hAnsi="Arial" w:cs="Arial"/>
                <w:sz w:val="20"/>
                <w:lang w:val="ro-RO"/>
              </w:rPr>
              <w:t xml:space="preserve"> dotării laboratoarelor de informatică, echipamentelor IT, sistemelor audio-video</w:t>
            </w: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i/>
                <w:sz w:val="20"/>
                <w:lang w:val="ro-RO"/>
              </w:rPr>
            </w:pP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1p/ </w:t>
            </w:r>
            <w:r w:rsidRPr="00A91793">
              <w:rPr>
                <w:rFonts w:ascii="Arial" w:hAnsi="Arial" w:cs="Arial"/>
                <w:sz w:val="20"/>
                <w:lang w:val="ro-RO"/>
              </w:rPr>
              <w:t>activitate</w:t>
            </w: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i/>
                <w:sz w:val="20"/>
                <w:lang w:val="ro-RO"/>
              </w:rPr>
            </w:pP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Exemple dovezi</w:t>
            </w: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0"/>
                <w:lang w:val="ro-RO"/>
              </w:rPr>
            </w:pPr>
            <w:r w:rsidRPr="00A91793">
              <w:rPr>
                <w:rFonts w:ascii="Arial" w:hAnsi="Arial" w:cs="Arial"/>
                <w:i/>
                <w:sz w:val="20"/>
                <w:lang w:val="ro-RO"/>
              </w:rPr>
              <w:t>adeverințe/ alte documente justificative, eliberate sau avizate de director care probează explicit implicarea</w:t>
            </w:r>
          </w:p>
          <w:p w:rsidR="00872492" w:rsidRPr="00A91793" w:rsidRDefault="00872492" w:rsidP="00FF6F76">
            <w:pPr>
              <w:pStyle w:val="Normal1"/>
              <w:rPr>
                <w:rFonts w:ascii="Arial" w:hAnsi="Arial" w:cs="Arial"/>
                <w:color w:val="000000" w:themeColor="text1"/>
                <w:sz w:val="22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2p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pStyle w:val="Normal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F6F76">
        <w:trPr>
          <w:trHeight w:val="1002"/>
        </w:trPr>
        <w:tc>
          <w:tcPr>
            <w:tcW w:w="6340" w:type="dxa"/>
          </w:tcPr>
          <w:p w:rsidR="00872492" w:rsidRPr="00A91793" w:rsidRDefault="00872492" w:rsidP="000313A7">
            <w:pPr>
              <w:widowControl w:val="0"/>
              <w:numPr>
                <w:ilvl w:val="0"/>
                <w:numId w:val="5"/>
              </w:numPr>
              <w:ind w:left="257" w:hanging="257"/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Participare și implicare în activitatea comisiilor și consiliilor la nivel de unitate/ instituție/ local/ județean/ național, precum și/sau în realizarea de parteneriate instituționale în concordanță cu nevoile comunității școlare și cu țintele stabilite, cu efecte pozitive în domeniul incluziunii sociale și d</w:t>
            </w:r>
            <w:r w:rsidRPr="00A91793"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  <w:t>ezvoltării durabile, inclusiv în calitate de observator</w:t>
            </w:r>
          </w:p>
        </w:tc>
        <w:tc>
          <w:tcPr>
            <w:tcW w:w="6339" w:type="dxa"/>
          </w:tcPr>
          <w:p w:rsidR="00872492" w:rsidRPr="00A91793" w:rsidRDefault="00872492" w:rsidP="00FF6F76">
            <w:pPr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1p/</w:t>
            </w:r>
            <w:r w:rsidRPr="00A91793">
              <w:rPr>
                <w:rFonts w:ascii="Arial" w:eastAsia="Arial" w:hAnsi="Arial" w:cs="Arial"/>
                <w:sz w:val="20"/>
                <w:lang w:val="ro-RO"/>
              </w:rPr>
              <w:t>activitate</w:t>
            </w:r>
          </w:p>
          <w:p w:rsidR="00872492" w:rsidRPr="00A91793" w:rsidRDefault="00872492" w:rsidP="00FF6F76">
            <w:pPr>
              <w:rPr>
                <w:rFonts w:ascii="Arial" w:eastAsia="Arial" w:hAnsi="Arial" w:cs="Arial"/>
                <w:sz w:val="20"/>
                <w:lang w:val="ro-RO"/>
              </w:rPr>
            </w:pPr>
          </w:p>
          <w:p w:rsidR="00872492" w:rsidRPr="00A91793" w:rsidRDefault="00872492" w:rsidP="00FF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A91793">
              <w:rPr>
                <w:rFonts w:ascii="Arial" w:eastAsia="Arial" w:hAnsi="Arial" w:cs="Arial"/>
                <w:b/>
                <w:sz w:val="20"/>
                <w:lang w:val="ro-RO"/>
              </w:rPr>
              <w:t>Exemple dovezi</w:t>
            </w:r>
          </w:p>
          <w:p w:rsidR="00872492" w:rsidRPr="00A91793" w:rsidRDefault="00872492" w:rsidP="00FF6F76">
            <w:pPr>
              <w:rPr>
                <w:rFonts w:ascii="Arial" w:hAnsi="Arial" w:cs="Arial"/>
                <w:sz w:val="20"/>
                <w:lang w:val="ro-RO"/>
              </w:rPr>
            </w:pPr>
            <w:r w:rsidRPr="00A91793">
              <w:rPr>
                <w:rFonts w:ascii="Arial" w:hAnsi="Arial" w:cs="Arial"/>
                <w:sz w:val="20"/>
                <w:lang w:val="ro-RO"/>
              </w:rPr>
              <w:t>Adeverințe, decizii, alte documente justificative, care probează explicit implicarea</w:t>
            </w:r>
          </w:p>
          <w:p w:rsidR="00872492" w:rsidRPr="00A91793" w:rsidRDefault="00872492" w:rsidP="00FF6F76">
            <w:pPr>
              <w:pStyle w:val="Normal1"/>
              <w:rPr>
                <w:rFonts w:ascii="Arial" w:eastAsia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sz w:val="20"/>
                <w:szCs w:val="20"/>
              </w:rPr>
              <w:t>Punctaj maxim pe criteriu – 1p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pStyle w:val="Normal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1793"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103997">
        <w:tc>
          <w:tcPr>
            <w:tcW w:w="6340" w:type="dxa"/>
            <w:vAlign w:val="center"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TOTAL GENERAL</w:t>
            </w:r>
          </w:p>
        </w:tc>
        <w:tc>
          <w:tcPr>
            <w:tcW w:w="6915" w:type="dxa"/>
            <w:gridSpan w:val="2"/>
          </w:tcPr>
          <w:p w:rsidR="00872492" w:rsidRPr="00A91793" w:rsidRDefault="00872492" w:rsidP="00D6663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150</w:t>
            </w: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</w:tr>
      <w:tr w:rsidR="00872492" w:rsidRPr="00A91793" w:rsidTr="00F41E7E">
        <w:trPr>
          <w:trHeight w:val="1431"/>
        </w:trPr>
        <w:tc>
          <w:tcPr>
            <w:tcW w:w="13255" w:type="dxa"/>
            <w:gridSpan w:val="3"/>
            <w:vMerge w:val="restart"/>
            <w:vAlign w:val="bottom"/>
          </w:tcPr>
          <w:p w:rsidR="00872492" w:rsidRPr="00A91793" w:rsidRDefault="00872492" w:rsidP="00FF6F76">
            <w:pPr>
              <w:jc w:val="right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Semnături</w:t>
            </w:r>
          </w:p>
        </w:tc>
        <w:tc>
          <w:tcPr>
            <w:tcW w:w="576" w:type="dxa"/>
            <w:textDirection w:val="btLr"/>
            <w:vAlign w:val="center"/>
          </w:tcPr>
          <w:p w:rsidR="00872492" w:rsidRPr="00A91793" w:rsidRDefault="00872492" w:rsidP="00FF6F76">
            <w:pPr>
              <w:pStyle w:val="Normal1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</w:t>
            </w:r>
          </w:p>
        </w:tc>
        <w:tc>
          <w:tcPr>
            <w:tcW w:w="576" w:type="dxa"/>
            <w:textDirection w:val="btLr"/>
            <w:vAlign w:val="center"/>
          </w:tcPr>
          <w:p w:rsidR="00872492" w:rsidRPr="00A91793" w:rsidRDefault="00872492" w:rsidP="00FF6F76">
            <w:pPr>
              <w:pStyle w:val="Normal1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Inspector</w:t>
            </w:r>
          </w:p>
        </w:tc>
        <w:tc>
          <w:tcPr>
            <w:tcW w:w="1152" w:type="dxa"/>
            <w:gridSpan w:val="2"/>
            <w:textDirection w:val="btLr"/>
            <w:vAlign w:val="center"/>
          </w:tcPr>
          <w:p w:rsidR="00872492" w:rsidRPr="00A91793" w:rsidRDefault="00872492" w:rsidP="00FF6F76">
            <w:pPr>
              <w:pStyle w:val="Normal1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7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Evaluatori ISJ</w:t>
            </w:r>
          </w:p>
        </w:tc>
      </w:tr>
      <w:tr w:rsidR="00872492" w:rsidRPr="00A91793" w:rsidTr="00B86272">
        <w:trPr>
          <w:trHeight w:val="980"/>
        </w:trPr>
        <w:tc>
          <w:tcPr>
            <w:tcW w:w="13255" w:type="dxa"/>
            <w:gridSpan w:val="3"/>
            <w:vMerge/>
          </w:tcPr>
          <w:p w:rsidR="00872492" w:rsidRPr="00A91793" w:rsidRDefault="00872492" w:rsidP="00FF6F7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76" w:type="dxa"/>
          </w:tcPr>
          <w:p w:rsidR="00872492" w:rsidRPr="00A91793" w:rsidRDefault="00872492" w:rsidP="00FF6F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C37750" w:rsidRPr="00A91793" w:rsidRDefault="00C37750" w:rsidP="00FF6F76">
      <w:pPr>
        <w:rPr>
          <w:rFonts w:ascii="Arial" w:hAnsi="Arial" w:cs="Arial"/>
          <w:color w:val="000000" w:themeColor="text1"/>
          <w:szCs w:val="24"/>
          <w:lang w:val="ro-RO"/>
        </w:rPr>
      </w:pPr>
    </w:p>
    <w:p w:rsidR="00486131" w:rsidRPr="00A91793" w:rsidRDefault="00486131" w:rsidP="00FF6F76">
      <w:pPr>
        <w:rPr>
          <w:rFonts w:ascii="Arial" w:hAnsi="Arial" w:cs="Arial"/>
          <w:color w:val="000000" w:themeColor="text1"/>
          <w:szCs w:val="24"/>
          <w:lang w:val="ro-RO"/>
        </w:rPr>
      </w:pPr>
    </w:p>
    <w:p w:rsidR="00486131" w:rsidRPr="00A91793" w:rsidRDefault="00486131" w:rsidP="00FF6F76">
      <w:pPr>
        <w:rPr>
          <w:rFonts w:ascii="Arial" w:hAnsi="Arial" w:cs="Arial"/>
          <w:color w:val="000000" w:themeColor="text1"/>
          <w:szCs w:val="24"/>
          <w:lang w:val="ro-RO"/>
        </w:rPr>
      </w:pPr>
      <w:r w:rsidRPr="00A91793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PUNCTAJUL FINAL (acordat în </w:t>
      </w:r>
      <w:r w:rsidR="00AE295C" w:rsidRPr="00A91793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ș</w:t>
      </w:r>
      <w:r w:rsidRPr="00A91793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edin</w:t>
      </w:r>
      <w:r w:rsidR="00AE295C" w:rsidRPr="00A91793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ț</w:t>
      </w:r>
      <w:r w:rsidRPr="00A91793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a Consiliul de administra</w:t>
      </w:r>
      <w:r w:rsidR="00AE295C" w:rsidRPr="00A91793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ț</w:t>
      </w:r>
      <w:r w:rsidRPr="00A91793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ie al ISJ Harghita): </w:t>
      </w:r>
      <w:r w:rsidRPr="00A91793">
        <w:rPr>
          <w:rFonts w:ascii="Arial" w:hAnsi="Arial" w:cs="Arial"/>
          <w:color w:val="000000" w:themeColor="text1"/>
          <w:sz w:val="22"/>
          <w:szCs w:val="22"/>
          <w:lang w:val="ro-RO"/>
        </w:rPr>
        <w:t>……………………………………………….</w:t>
      </w:r>
    </w:p>
    <w:p w:rsidR="00745CAE" w:rsidRPr="00A91793" w:rsidRDefault="00745CAE">
      <w:pPr>
        <w:rPr>
          <w:rFonts w:ascii="Arial" w:hAnsi="Arial" w:cs="Arial"/>
          <w:color w:val="000000" w:themeColor="text1"/>
          <w:szCs w:val="24"/>
          <w:lang w:val="ro-RO"/>
        </w:rPr>
      </w:pPr>
    </w:p>
    <w:sectPr w:rsidR="00745CAE" w:rsidRPr="00A91793" w:rsidSect="00D6663F">
      <w:footerReference w:type="default" r:id="rId8"/>
      <w:pgSz w:w="16840" w:h="11907" w:orient="landscape" w:code="9"/>
      <w:pgMar w:top="1134" w:right="794" w:bottom="567" w:left="794" w:header="709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A3" w:rsidRDefault="00F852A3" w:rsidP="0001355A">
      <w:r>
        <w:separator/>
      </w:r>
    </w:p>
  </w:endnote>
  <w:endnote w:type="continuationSeparator" w:id="0">
    <w:p w:rsidR="00F852A3" w:rsidRDefault="00F852A3" w:rsidP="000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3F" w:rsidRDefault="00D6663F" w:rsidP="00D666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>Nu se depășește punctajul maxim stabilit pentru criteriu și subcriteriu. Dacă prin însumarea punctajelor acordate se obține un punctaj mai mare, se acordă punctajul maxim.</w:t>
    </w:r>
  </w:p>
  <w:p w:rsidR="00364C24" w:rsidRPr="00D6663F" w:rsidRDefault="00D6663F" w:rsidP="00D666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z w:val="20"/>
      </w:rPr>
    </w:pPr>
    <w:r w:rsidRPr="009878E3">
      <w:rPr>
        <w:b/>
        <w:sz w:val="20"/>
        <w:lang w:val="ro-RO"/>
      </w:rPr>
      <w:t>În afara dovezilor date ca exemple, pot fi ataşate şi alte dovezi relevante pentru activităţile punctate.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A3" w:rsidRDefault="00F852A3" w:rsidP="0001355A">
      <w:r>
        <w:separator/>
      </w:r>
    </w:p>
  </w:footnote>
  <w:footnote w:type="continuationSeparator" w:id="0">
    <w:p w:rsidR="00F852A3" w:rsidRDefault="00F852A3" w:rsidP="0001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00C7"/>
    <w:multiLevelType w:val="hybridMultilevel"/>
    <w:tmpl w:val="04F689C8"/>
    <w:lvl w:ilvl="0" w:tplc="684240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7B4"/>
    <w:multiLevelType w:val="hybridMultilevel"/>
    <w:tmpl w:val="CE22820A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E96"/>
    <w:multiLevelType w:val="hybridMultilevel"/>
    <w:tmpl w:val="48322302"/>
    <w:lvl w:ilvl="0" w:tplc="3F82A8D4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A7BA5"/>
    <w:multiLevelType w:val="hybridMultilevel"/>
    <w:tmpl w:val="2004A156"/>
    <w:lvl w:ilvl="0" w:tplc="5734B7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2027"/>
    <w:multiLevelType w:val="hybridMultilevel"/>
    <w:tmpl w:val="874CFD60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0F5C"/>
    <w:multiLevelType w:val="hybridMultilevel"/>
    <w:tmpl w:val="C6F0910C"/>
    <w:lvl w:ilvl="0" w:tplc="3AA424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4714"/>
    <w:multiLevelType w:val="hybridMultilevel"/>
    <w:tmpl w:val="A8F65C32"/>
    <w:lvl w:ilvl="0" w:tplc="6F9408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51C34"/>
    <w:multiLevelType w:val="multilevel"/>
    <w:tmpl w:val="83AA94D4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19906DE2"/>
    <w:multiLevelType w:val="multilevel"/>
    <w:tmpl w:val="7042243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D73009E"/>
    <w:multiLevelType w:val="multilevel"/>
    <w:tmpl w:val="9186687A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0EE7CAB"/>
    <w:multiLevelType w:val="hybridMultilevel"/>
    <w:tmpl w:val="F6B04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D0B40"/>
    <w:multiLevelType w:val="multilevel"/>
    <w:tmpl w:val="A976B2B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5A25758"/>
    <w:multiLevelType w:val="hybridMultilevel"/>
    <w:tmpl w:val="AED48F3A"/>
    <w:lvl w:ilvl="0" w:tplc="8AC2A83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60320"/>
    <w:multiLevelType w:val="hybridMultilevel"/>
    <w:tmpl w:val="1AE0694A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1687E"/>
    <w:multiLevelType w:val="hybridMultilevel"/>
    <w:tmpl w:val="02A25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778DC"/>
    <w:multiLevelType w:val="hybridMultilevel"/>
    <w:tmpl w:val="3C90CB9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5DBD"/>
    <w:multiLevelType w:val="hybridMultilevel"/>
    <w:tmpl w:val="3842AB18"/>
    <w:lvl w:ilvl="0" w:tplc="6CE06C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1BC3"/>
    <w:multiLevelType w:val="hybridMultilevel"/>
    <w:tmpl w:val="6B1EBA22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A7A"/>
    <w:multiLevelType w:val="hybridMultilevel"/>
    <w:tmpl w:val="DC08D5C4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112B"/>
    <w:multiLevelType w:val="multilevel"/>
    <w:tmpl w:val="BC9C4946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E6F1B07"/>
    <w:multiLevelType w:val="hybridMultilevel"/>
    <w:tmpl w:val="FE92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F6B71"/>
    <w:multiLevelType w:val="hybridMultilevel"/>
    <w:tmpl w:val="462EB0E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D0032"/>
    <w:multiLevelType w:val="hybridMultilevel"/>
    <w:tmpl w:val="644AF096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D2DED"/>
    <w:multiLevelType w:val="multilevel"/>
    <w:tmpl w:val="5352D1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73F73A8"/>
    <w:multiLevelType w:val="multilevel"/>
    <w:tmpl w:val="9AE235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10"/>
  </w:num>
  <w:num w:numId="10">
    <w:abstractNumId w:val="9"/>
  </w:num>
  <w:num w:numId="11">
    <w:abstractNumId w:val="8"/>
  </w:num>
  <w:num w:numId="12">
    <w:abstractNumId w:val="8"/>
  </w:num>
  <w:num w:numId="13">
    <w:abstractNumId w:val="17"/>
  </w:num>
  <w:num w:numId="14">
    <w:abstractNumId w:val="16"/>
  </w:num>
  <w:num w:numId="15">
    <w:abstractNumId w:val="14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6"/>
  </w:num>
  <w:num w:numId="21">
    <w:abstractNumId w:val="1"/>
  </w:num>
  <w:num w:numId="22">
    <w:abstractNumId w:val="15"/>
  </w:num>
  <w:num w:numId="23">
    <w:abstractNumId w:val="18"/>
  </w:num>
  <w:num w:numId="24">
    <w:abstractNumId w:val="21"/>
  </w:num>
  <w:num w:numId="25">
    <w:abstractNumId w:val="13"/>
  </w:num>
  <w:num w:numId="26">
    <w:abstractNumId w:val="12"/>
  </w:num>
  <w:num w:numId="27">
    <w:abstractNumId w:val="5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50"/>
    <w:rsid w:val="0001355A"/>
    <w:rsid w:val="000240DC"/>
    <w:rsid w:val="000313A7"/>
    <w:rsid w:val="00034183"/>
    <w:rsid w:val="00034972"/>
    <w:rsid w:val="00035658"/>
    <w:rsid w:val="00045F69"/>
    <w:rsid w:val="000532C6"/>
    <w:rsid w:val="000534D1"/>
    <w:rsid w:val="000664AB"/>
    <w:rsid w:val="00072711"/>
    <w:rsid w:val="00073E5A"/>
    <w:rsid w:val="000760A4"/>
    <w:rsid w:val="000826EB"/>
    <w:rsid w:val="00090DAA"/>
    <w:rsid w:val="000C6FED"/>
    <w:rsid w:val="000C7A74"/>
    <w:rsid w:val="000D0BB4"/>
    <w:rsid w:val="000D15C9"/>
    <w:rsid w:val="000D305A"/>
    <w:rsid w:val="000D3A09"/>
    <w:rsid w:val="000F104A"/>
    <w:rsid w:val="000F20E6"/>
    <w:rsid w:val="00106B1B"/>
    <w:rsid w:val="00107920"/>
    <w:rsid w:val="00110478"/>
    <w:rsid w:val="00110AB8"/>
    <w:rsid w:val="00111830"/>
    <w:rsid w:val="00115107"/>
    <w:rsid w:val="00133A63"/>
    <w:rsid w:val="001532F0"/>
    <w:rsid w:val="00164115"/>
    <w:rsid w:val="00173CFF"/>
    <w:rsid w:val="00180366"/>
    <w:rsid w:val="00182D9F"/>
    <w:rsid w:val="00184BBC"/>
    <w:rsid w:val="00197124"/>
    <w:rsid w:val="001A44A2"/>
    <w:rsid w:val="001A6B67"/>
    <w:rsid w:val="001B059A"/>
    <w:rsid w:val="001C2D4B"/>
    <w:rsid w:val="001D3854"/>
    <w:rsid w:val="001F23F9"/>
    <w:rsid w:val="00206E11"/>
    <w:rsid w:val="002201F3"/>
    <w:rsid w:val="00221CE7"/>
    <w:rsid w:val="00231F66"/>
    <w:rsid w:val="002356B5"/>
    <w:rsid w:val="002527C1"/>
    <w:rsid w:val="00267639"/>
    <w:rsid w:val="002769B8"/>
    <w:rsid w:val="00281EAD"/>
    <w:rsid w:val="00295021"/>
    <w:rsid w:val="00295954"/>
    <w:rsid w:val="002B4943"/>
    <w:rsid w:val="002C1771"/>
    <w:rsid w:val="002C474A"/>
    <w:rsid w:val="002C7026"/>
    <w:rsid w:val="002E5B46"/>
    <w:rsid w:val="002F223F"/>
    <w:rsid w:val="00323441"/>
    <w:rsid w:val="003252E8"/>
    <w:rsid w:val="003265BC"/>
    <w:rsid w:val="00335D7B"/>
    <w:rsid w:val="003365B2"/>
    <w:rsid w:val="0034184E"/>
    <w:rsid w:val="00343520"/>
    <w:rsid w:val="003437E0"/>
    <w:rsid w:val="00346BEA"/>
    <w:rsid w:val="0035273E"/>
    <w:rsid w:val="00364C24"/>
    <w:rsid w:val="00384CAC"/>
    <w:rsid w:val="00396CDF"/>
    <w:rsid w:val="003A6A2E"/>
    <w:rsid w:val="003B2845"/>
    <w:rsid w:val="003B57C5"/>
    <w:rsid w:val="003D14E4"/>
    <w:rsid w:val="003D4BC6"/>
    <w:rsid w:val="003E14C9"/>
    <w:rsid w:val="003E5EB9"/>
    <w:rsid w:val="004014A4"/>
    <w:rsid w:val="004078D6"/>
    <w:rsid w:val="004124C4"/>
    <w:rsid w:val="004135CB"/>
    <w:rsid w:val="004278D1"/>
    <w:rsid w:val="00431D91"/>
    <w:rsid w:val="004379BF"/>
    <w:rsid w:val="004409FF"/>
    <w:rsid w:val="00451C93"/>
    <w:rsid w:val="00484124"/>
    <w:rsid w:val="00486131"/>
    <w:rsid w:val="004B02A9"/>
    <w:rsid w:val="004B26EE"/>
    <w:rsid w:val="004C1137"/>
    <w:rsid w:val="004D1BEE"/>
    <w:rsid w:val="004D1D88"/>
    <w:rsid w:val="004E63C3"/>
    <w:rsid w:val="004E7F59"/>
    <w:rsid w:val="004F2252"/>
    <w:rsid w:val="00521BEE"/>
    <w:rsid w:val="00536AA6"/>
    <w:rsid w:val="005453EF"/>
    <w:rsid w:val="00556B83"/>
    <w:rsid w:val="005579EC"/>
    <w:rsid w:val="0057345E"/>
    <w:rsid w:val="00577A8B"/>
    <w:rsid w:val="0058548A"/>
    <w:rsid w:val="00590B77"/>
    <w:rsid w:val="00596034"/>
    <w:rsid w:val="005E2F9B"/>
    <w:rsid w:val="005E5567"/>
    <w:rsid w:val="005E6524"/>
    <w:rsid w:val="005E6B67"/>
    <w:rsid w:val="005F5C7E"/>
    <w:rsid w:val="0060447B"/>
    <w:rsid w:val="00604D5B"/>
    <w:rsid w:val="00605B90"/>
    <w:rsid w:val="0061664B"/>
    <w:rsid w:val="006315AB"/>
    <w:rsid w:val="00642278"/>
    <w:rsid w:val="006427F8"/>
    <w:rsid w:val="00650757"/>
    <w:rsid w:val="00674C46"/>
    <w:rsid w:val="00680573"/>
    <w:rsid w:val="006831FD"/>
    <w:rsid w:val="00684778"/>
    <w:rsid w:val="006C7B33"/>
    <w:rsid w:val="006D0CA7"/>
    <w:rsid w:val="006D46F1"/>
    <w:rsid w:val="007017D2"/>
    <w:rsid w:val="00725D7D"/>
    <w:rsid w:val="00731046"/>
    <w:rsid w:val="00745597"/>
    <w:rsid w:val="00745CAE"/>
    <w:rsid w:val="00755275"/>
    <w:rsid w:val="00764980"/>
    <w:rsid w:val="00770D57"/>
    <w:rsid w:val="00782EA1"/>
    <w:rsid w:val="00787C67"/>
    <w:rsid w:val="007A5F4C"/>
    <w:rsid w:val="007B2170"/>
    <w:rsid w:val="007B56AE"/>
    <w:rsid w:val="007B710B"/>
    <w:rsid w:val="007B7ED3"/>
    <w:rsid w:val="007C4C75"/>
    <w:rsid w:val="007C7725"/>
    <w:rsid w:val="007D052E"/>
    <w:rsid w:val="007D0CBA"/>
    <w:rsid w:val="007E101A"/>
    <w:rsid w:val="007E61C2"/>
    <w:rsid w:val="0081695A"/>
    <w:rsid w:val="00821F9B"/>
    <w:rsid w:val="00832CF7"/>
    <w:rsid w:val="0084555B"/>
    <w:rsid w:val="00863542"/>
    <w:rsid w:val="0086777F"/>
    <w:rsid w:val="00872492"/>
    <w:rsid w:val="0088710E"/>
    <w:rsid w:val="00893E43"/>
    <w:rsid w:val="00897D9E"/>
    <w:rsid w:val="008C14B1"/>
    <w:rsid w:val="008D7B0D"/>
    <w:rsid w:val="00904991"/>
    <w:rsid w:val="00907721"/>
    <w:rsid w:val="00916311"/>
    <w:rsid w:val="00917215"/>
    <w:rsid w:val="009175D2"/>
    <w:rsid w:val="00944449"/>
    <w:rsid w:val="009626C9"/>
    <w:rsid w:val="009716CE"/>
    <w:rsid w:val="009A394C"/>
    <w:rsid w:val="009A4A77"/>
    <w:rsid w:val="009B14DB"/>
    <w:rsid w:val="009C5DDB"/>
    <w:rsid w:val="009D304D"/>
    <w:rsid w:val="009F1ECF"/>
    <w:rsid w:val="009F1EEC"/>
    <w:rsid w:val="009F6760"/>
    <w:rsid w:val="00A02AA4"/>
    <w:rsid w:val="00A17C1D"/>
    <w:rsid w:val="00A330A1"/>
    <w:rsid w:val="00A3775A"/>
    <w:rsid w:val="00A64B82"/>
    <w:rsid w:val="00A91006"/>
    <w:rsid w:val="00A915FE"/>
    <w:rsid w:val="00A91793"/>
    <w:rsid w:val="00A92B74"/>
    <w:rsid w:val="00A92E65"/>
    <w:rsid w:val="00AB42FC"/>
    <w:rsid w:val="00AB7CA4"/>
    <w:rsid w:val="00AC1110"/>
    <w:rsid w:val="00AD7007"/>
    <w:rsid w:val="00AE295C"/>
    <w:rsid w:val="00B13031"/>
    <w:rsid w:val="00B149A2"/>
    <w:rsid w:val="00B24F3A"/>
    <w:rsid w:val="00B31C2B"/>
    <w:rsid w:val="00B32C12"/>
    <w:rsid w:val="00B73D16"/>
    <w:rsid w:val="00B75C5B"/>
    <w:rsid w:val="00B8523C"/>
    <w:rsid w:val="00B902AE"/>
    <w:rsid w:val="00BB0457"/>
    <w:rsid w:val="00BC67B2"/>
    <w:rsid w:val="00BC7936"/>
    <w:rsid w:val="00BE3CAC"/>
    <w:rsid w:val="00BF4C3C"/>
    <w:rsid w:val="00BF6E57"/>
    <w:rsid w:val="00C0576A"/>
    <w:rsid w:val="00C231C7"/>
    <w:rsid w:val="00C345B1"/>
    <w:rsid w:val="00C37750"/>
    <w:rsid w:val="00C61102"/>
    <w:rsid w:val="00C618A6"/>
    <w:rsid w:val="00C62E6E"/>
    <w:rsid w:val="00C71973"/>
    <w:rsid w:val="00CA1EA5"/>
    <w:rsid w:val="00CA6637"/>
    <w:rsid w:val="00CB3C11"/>
    <w:rsid w:val="00CC1857"/>
    <w:rsid w:val="00CC296A"/>
    <w:rsid w:val="00CC55BB"/>
    <w:rsid w:val="00CC6C66"/>
    <w:rsid w:val="00CE06A4"/>
    <w:rsid w:val="00CF0E93"/>
    <w:rsid w:val="00D03D5B"/>
    <w:rsid w:val="00D04632"/>
    <w:rsid w:val="00D165E2"/>
    <w:rsid w:val="00D215F1"/>
    <w:rsid w:val="00D246F5"/>
    <w:rsid w:val="00D539F8"/>
    <w:rsid w:val="00D53BB1"/>
    <w:rsid w:val="00D6663F"/>
    <w:rsid w:val="00D671D7"/>
    <w:rsid w:val="00D71B6E"/>
    <w:rsid w:val="00D75DA3"/>
    <w:rsid w:val="00DA13EA"/>
    <w:rsid w:val="00DB57BB"/>
    <w:rsid w:val="00DC2DA5"/>
    <w:rsid w:val="00DC6FA3"/>
    <w:rsid w:val="00DD2797"/>
    <w:rsid w:val="00DF08F4"/>
    <w:rsid w:val="00E161B1"/>
    <w:rsid w:val="00EA1AC6"/>
    <w:rsid w:val="00EA2EBB"/>
    <w:rsid w:val="00EA402B"/>
    <w:rsid w:val="00EB4B33"/>
    <w:rsid w:val="00EC1AFB"/>
    <w:rsid w:val="00ED63F9"/>
    <w:rsid w:val="00EE05FC"/>
    <w:rsid w:val="00EF5859"/>
    <w:rsid w:val="00F11C3D"/>
    <w:rsid w:val="00F12D6F"/>
    <w:rsid w:val="00F35A62"/>
    <w:rsid w:val="00F379B1"/>
    <w:rsid w:val="00F41E7E"/>
    <w:rsid w:val="00F4449C"/>
    <w:rsid w:val="00F46B21"/>
    <w:rsid w:val="00F654C6"/>
    <w:rsid w:val="00F73C0F"/>
    <w:rsid w:val="00F7672C"/>
    <w:rsid w:val="00F84DBD"/>
    <w:rsid w:val="00F84F74"/>
    <w:rsid w:val="00F852A3"/>
    <w:rsid w:val="00F86620"/>
    <w:rsid w:val="00FB65B0"/>
    <w:rsid w:val="00FD25D1"/>
    <w:rsid w:val="00FD3B60"/>
    <w:rsid w:val="00FD58ED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EDDEE-B5A8-4189-B153-7DA958D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4135CB"/>
  </w:style>
  <w:style w:type="paragraph" w:styleId="Heading1">
    <w:name w:val="heading 1"/>
    <w:basedOn w:val="Normal"/>
    <w:next w:val="Normal"/>
    <w:locked/>
    <w:rsid w:val="004135C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locked/>
    <w:rsid w:val="004135CB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locked/>
    <w:rsid w:val="004135CB"/>
    <w:pPr>
      <w:keepNext/>
      <w:keepLines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ocked/>
    <w:rsid w:val="004135CB"/>
    <w:pPr>
      <w:keepNext/>
      <w:keepLines/>
      <w:jc w:val="right"/>
      <w:outlineLvl w:val="3"/>
    </w:pPr>
    <w:rPr>
      <w:sz w:val="36"/>
    </w:rPr>
  </w:style>
  <w:style w:type="paragraph" w:styleId="Heading5">
    <w:name w:val="heading 5"/>
    <w:basedOn w:val="Normal"/>
    <w:next w:val="Normal"/>
    <w:locked/>
    <w:rsid w:val="004135C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locked/>
    <w:rsid w:val="004135CB"/>
    <w:pPr>
      <w:keepNext/>
      <w:keepLines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locked/>
    <w:rsid w:val="004135CB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"/>
    <w:next w:val="Normal"/>
    <w:locked/>
    <w:rsid w:val="004135CB"/>
    <w:pPr>
      <w:keepNext/>
      <w:keepLines/>
      <w:ind w:firstLine="567"/>
    </w:pPr>
    <w:rPr>
      <w:i/>
      <w:color w:val="666666"/>
    </w:rPr>
  </w:style>
  <w:style w:type="table" w:customStyle="1" w:styleId="a">
    <w:basedOn w:val="TableNormal"/>
    <w:locked/>
    <w:rsid w:val="004135CB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locked/>
    <w:rsid w:val="00DA13EA"/>
    <w:pPr>
      <w:ind w:left="720"/>
      <w:contextualSpacing/>
    </w:pPr>
  </w:style>
  <w:style w:type="paragraph" w:customStyle="1" w:styleId="Default">
    <w:name w:val="Default"/>
    <w:locked/>
    <w:rsid w:val="009A394C"/>
    <w:pPr>
      <w:autoSpaceDE w:val="0"/>
      <w:autoSpaceDN w:val="0"/>
      <w:adjustRightInd w:val="0"/>
    </w:pPr>
    <w:rPr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01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5A"/>
  </w:style>
  <w:style w:type="paragraph" w:styleId="Footer">
    <w:name w:val="footer"/>
    <w:basedOn w:val="Normal"/>
    <w:link w:val="FooterChar"/>
    <w:uiPriority w:val="99"/>
    <w:unhideWhenUsed/>
    <w:locked/>
    <w:rsid w:val="0001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5A"/>
  </w:style>
  <w:style w:type="table" w:styleId="TableGrid">
    <w:name w:val="Table Grid"/>
    <w:basedOn w:val="TableNormal"/>
    <w:uiPriority w:val="59"/>
    <w:locked/>
    <w:rsid w:val="00F3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D71B6E"/>
    <w:rPr>
      <w:b/>
      <w:bCs/>
    </w:rPr>
  </w:style>
  <w:style w:type="paragraph" w:styleId="NoSpacing">
    <w:name w:val="No Spacing"/>
    <w:uiPriority w:val="1"/>
    <w:qFormat/>
    <w:locked/>
    <w:rsid w:val="00D71B6E"/>
  </w:style>
  <w:style w:type="paragraph" w:customStyle="1" w:styleId="Normal1">
    <w:name w:val="Normal1"/>
    <w:uiPriority w:val="99"/>
    <w:rsid w:val="001C2D4B"/>
    <w:pPr>
      <w:widowControl w:val="0"/>
    </w:pPr>
    <w:rPr>
      <w:szCs w:val="24"/>
      <w:lang w:val="ro-RO"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uiPriority w:val="99"/>
    <w:locked/>
    <w:rsid w:val="00556B83"/>
    <w:rPr>
      <w:rFonts w:cs="Arial"/>
      <w:color w:val="auto"/>
      <w:sz w:val="20"/>
      <w:lang w:val="en-GB" w:eastAsia="en-GB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stile 1 Char"/>
    <w:basedOn w:val="DefaultParagraphFont"/>
    <w:link w:val="FootnoteText"/>
    <w:rsid w:val="00556B83"/>
    <w:rPr>
      <w:rFonts w:cs="Arial"/>
      <w:color w:val="auto"/>
      <w:sz w:val="20"/>
      <w:lang w:val="en-GB" w:eastAsia="en-GB"/>
    </w:rPr>
  </w:style>
  <w:style w:type="character" w:customStyle="1" w:styleId="Bodytext2105pt">
    <w:name w:val="Body text (2) + 10.5 pt"/>
    <w:aliases w:val="Bold"/>
    <w:basedOn w:val="DefaultParagraphFont"/>
    <w:rsid w:val="0073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557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330D-8267-47E9-8C7D-BDB858F5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2392</Words>
  <Characters>13638</Characters>
  <Application>Microsoft Office Word</Application>
  <DocSecurity>0</DocSecurity>
  <Lines>113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CriteriiEvaluare_Prof_2015.doc.docx</vt:lpstr>
      <vt:lpstr>CriteriiEvaluare_Prof_2015.doc.docx</vt:lpstr>
      <vt:lpstr>CriteriiEvaluare_Prof_2015.doc.docx</vt:lpstr>
    </vt:vector>
  </TitlesOfParts>
  <Company>Deftones</Company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CriteriiEvaluare_Prof_2015.doc.docx</dc:title>
  <dc:creator>MCs</dc:creator>
  <cp:lastModifiedBy>Kánya Mária</cp:lastModifiedBy>
  <cp:revision>10</cp:revision>
  <cp:lastPrinted>2016-01-21T11:05:00Z</cp:lastPrinted>
  <dcterms:created xsi:type="dcterms:W3CDTF">2021-05-06T13:45:00Z</dcterms:created>
  <dcterms:modified xsi:type="dcterms:W3CDTF">2022-04-19T04:26:00Z</dcterms:modified>
</cp:coreProperties>
</file>